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C94E87" w:rsidRDefault="00603AAE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La Città di Pula-Pola ha candidato la proposta di progetto “Zajedno do znanja” concernente l’Invito per il recapito delle proposte progettuali del Ministero della scienza, dell’istruzione e dello sport denominato “Assicurazione degli insegnanti di sostegno e dei mediatori alla comunicazione per gli alunni con difficoltà di sviluppo nelle istituzioni educativo - istruttive elementari e medie superiori</w:t>
      </w:r>
      <w:r w:rsidR="005538BB">
        <w:rPr>
          <w:rFonts w:asciiTheme="minorHAnsi" w:hAnsiTheme="minorHAnsi"/>
          <w:sz w:val="22"/>
        </w:rPr>
        <w:t>, fase II</w:t>
      </w:r>
      <w:r>
        <w:rPr>
          <w:rFonts w:asciiTheme="minorHAnsi" w:hAnsiTheme="minorHAnsi"/>
          <w:sz w:val="22"/>
        </w:rPr>
        <w:t>”, nell’ambito del Programma operativo “Efficacia delle risorse umane” cofinanziato dai mezzi del Fondo sociale europeo.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B36246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La Città di </w:t>
      </w:r>
      <w:r w:rsidR="00603AAE">
        <w:rPr>
          <w:rFonts w:asciiTheme="minorHAnsi" w:hAnsiTheme="minorHAnsi"/>
          <w:b/>
          <w:sz w:val="22"/>
        </w:rPr>
        <w:t>Pula - Pola</w:t>
      </w:r>
      <w:r w:rsidR="00603AAE">
        <w:rPr>
          <w:rFonts w:asciiTheme="minorHAnsi" w:hAnsiTheme="minorHAnsi"/>
          <w:sz w:val="22"/>
        </w:rPr>
        <w:t xml:space="preserve"> quale responsabile del progetto “Zajedno do znanja” bandisce il seguente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INVITO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br/>
      </w:r>
      <w:r>
        <w:rPr>
          <w:rFonts w:asciiTheme="minorHAnsi" w:hAnsiTheme="minorHAnsi"/>
          <w:sz w:val="22"/>
        </w:rPr>
        <w:t xml:space="preserve">a svolgere le mansioni di insegnante di sostegno/ mediatore alla comunicazione per gli alunni che presentano difficoltà nello sviluppo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Posto di lavoro: </w:t>
      </w:r>
      <w:r>
        <w:rPr>
          <w:rFonts w:asciiTheme="minorHAnsi" w:hAnsiTheme="minorHAnsi"/>
          <w:b/>
          <w:sz w:val="22"/>
        </w:rPr>
        <w:t>INSEGNANTE DI SOSTEGNO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 xml:space="preserve">Numero richiesto di persone: </w:t>
      </w:r>
      <w:r>
        <w:rPr>
          <w:rFonts w:asciiTheme="minorHAnsi" w:hAnsiTheme="minorHAnsi"/>
          <w:b/>
          <w:sz w:val="22"/>
        </w:rPr>
        <w:t>82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 xml:space="preserve">Luogo di lavoro:  </w:t>
      </w:r>
    </w:p>
    <w:tbl>
      <w:tblPr>
        <w:tblW w:w="8706" w:type="dxa"/>
        <w:tblLook w:val="04A0"/>
      </w:tblPr>
      <w:tblGrid>
        <w:gridCol w:w="719"/>
        <w:gridCol w:w="5752"/>
        <w:gridCol w:w="1128"/>
        <w:gridCol w:w="1122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N.ord.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Denominazione della scuola e sede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Classe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Fondo ore/settim.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škola-Scuola elementare Giuseppina Martinuzzi Pula-Pola, Santoriova ulica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Stoja,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Stoja,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Osnovna škola Tone Peruška Pula, Poljana Sv. Martina 6, 52100, </w:t>
            </w:r>
            <w:r>
              <w:rPr>
                <w:rFonts w:asciiTheme="minorHAnsi" w:hAnsiTheme="minorHAnsi"/>
                <w:sz w:val="20"/>
              </w:rPr>
              <w:lastRenderedPageBreak/>
              <w:t>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Veli Vrh Pula, Josipa Zahtile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Veli Vrh Pula, Josipa Zahtile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 i 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OOS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 PŠ GRAČIŠĆE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 PŠ LUPOGLAV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13372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 PŠ Nova 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Osnovna škola Jurja Dobrile - Scuola elementare "Juraj Dobrila", </w:t>
            </w:r>
            <w:r>
              <w:rPr>
                <w:rFonts w:asciiTheme="minorHAnsi" w:hAnsiTheme="minorHAnsi"/>
                <w:sz w:val="20"/>
              </w:rPr>
              <w:lastRenderedPageBreak/>
              <w:t>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 PŠ ROVINJSKO SELO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Talijanska osnovna škola - Scuola elementare italiana “Bernardo Benussi“ Rovinj - Rovigno, Omladinska 20,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Talijanska osnovna škola "Galileo Galilei" Umag - Scuola elementare italiana "Galileo Galilei" Umago, Edoarda Pascalia 2/a, 52470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</w:tr>
    </w:tbl>
    <w:p w:rsidR="000B44B9" w:rsidRDefault="000B44B9">
      <w:pPr>
        <w:rPr>
          <w:rFonts w:asciiTheme="minorHAnsi" w:hAnsiTheme="minorHAnsi" w:cs="Tahoma"/>
          <w:sz w:val="22"/>
          <w:szCs w:val="22"/>
        </w:rPr>
      </w:pP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Posto di lavoro: </w:t>
      </w:r>
      <w:r>
        <w:rPr>
          <w:rFonts w:asciiTheme="minorHAnsi" w:hAnsiTheme="minorHAnsi"/>
          <w:b/>
          <w:sz w:val="22"/>
        </w:rPr>
        <w:t>MEDIATORE ALLA COMUNICAZIONE</w:t>
      </w: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Numero richiesto di persone: </w:t>
      </w:r>
      <w:r>
        <w:rPr>
          <w:rFonts w:asciiTheme="minorHAnsi" w:hAnsiTheme="minorHAnsi"/>
          <w:b/>
          <w:sz w:val="22"/>
        </w:rPr>
        <w:t>1</w:t>
      </w:r>
    </w:p>
    <w:p w:rsidR="00133728" w:rsidRPr="00133728" w:rsidRDefault="00133728" w:rsidP="00133728">
      <w:pPr>
        <w:numPr>
          <w:ilvl w:val="0"/>
          <w:numId w:val="11"/>
        </w:numPr>
        <w:spacing w:after="12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Luogo di lavoro:  </w:t>
      </w: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839"/>
        <w:gridCol w:w="1142"/>
        <w:gridCol w:w="1124"/>
      </w:tblGrid>
      <w:tr w:rsidR="00133728" w:rsidRPr="00C94E87" w:rsidTr="00133728">
        <w:trPr>
          <w:trHeight w:val="2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</w:tr>
    </w:tbl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Trasporto al lavoro: Rimborso di 400 kn mensili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Stipendio: Netto di 25 kn all’ora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Tipo di contratto: contratto di lavoro a tempo determinato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CONDIZIONI: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almeno il diploma di scuola media superiore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La scelta dei candidati verrà attuata conformemente alle Indicazioni per i candidati all’invito numero UP .03.2.1.02. </w:t>
      </w:r>
      <w:r w:rsidR="00B36246">
        <w:rPr>
          <w:rFonts w:asciiTheme="minorHAnsi" w:hAnsiTheme="minorHAnsi"/>
          <w:color w:val="auto"/>
          <w:sz w:val="22"/>
        </w:rPr>
        <w:t xml:space="preserve">I </w:t>
      </w:r>
      <w:r>
        <w:rPr>
          <w:rFonts w:asciiTheme="minorHAnsi" w:hAnsiTheme="minorHAnsi"/>
          <w:color w:val="auto"/>
          <w:sz w:val="22"/>
        </w:rPr>
        <w:t>candidati scelti hanno l’obbligo di superare il programma di formazione per gli insegnanti di sostegno nel corso dei primi due mesi di lavoro. I candidati che hanno già frequentato il corso di formazione devono presentare il certificato corrispondente, e non sono tenuti a frequentare il corso. I corsi di formazione verranno organizzati dalla Città di Pula - Pola nell’ambito del progetto “Zajedno do znanja”.</w:t>
      </w:r>
    </w:p>
    <w:p w:rsidR="000B44B9" w:rsidRDefault="000B44B9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lastRenderedPageBreak/>
        <w:t xml:space="preserve">Nel caso di aver assunto il mediatore alla comunicazione, è necessario che la persona abbia frequentato il corso di formazione per mediatore alla comunicazione e durante la selezione deve presentare il certificato corrispondente. </w:t>
      </w:r>
    </w:p>
    <w:p w:rsidR="00B36246" w:rsidRDefault="00B36246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B36246" w:rsidRDefault="00B36246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B36246" w:rsidRDefault="00B36246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DESCRIZIONI DELLE MANSIONI: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Il compito principale dell’insegnante di sostegno/mediatore alla comunicazione per gli alunni con difficoltà nello sviluppo è di offrire agli alunni con difficoltà sostegno diretto nel lavoro in classe, aiuto nell’inserimento e nel superamento degli ostacoli sociali e psicologici e dei contenuti delle lezioni.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Con il candidato/la candidata scelto/a come insegnante di sostegno/mediatore alla comunicazione per gli alunni con difficoltà nello sviluppo sarà stipulato un contratto scritto nel quale verranno stabiliti i lavori, la durata dei lavori, i diritti e gli obblighi reciproci nonché le responsabilità delle parti contraenti.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Nella domanda il candidato/a d</w:t>
      </w:r>
      <w:r w:rsidR="005538BB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ve indicare i dati personali (nome e cognome, data e luogo di nascita, indirizzo, numero di telefono e cellulare) e fornire tutti gli allegati richiesti.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Alla domanda il candidato/a ha l’obbligo di allegare i seguenti documenti (originale o fotocopia):</w:t>
      </w:r>
    </w:p>
    <w:p w:rsidR="00B36246" w:rsidRPr="00C94E87" w:rsidRDefault="00B36246" w:rsidP="00B36246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 xml:space="preserve">l’attestato dell’adeguato livello di istruzione (fotocopia del diploma di laurea oppure il certificato attestante il livello di istruzione conseguito), </w:t>
      </w:r>
    </w:p>
    <w:p w:rsidR="00B36246" w:rsidRPr="00C94E87" w:rsidRDefault="00B36246" w:rsidP="00B36246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l’attestato di cittadinanza croata (fotocopia del certificato di cittadinanza),</w:t>
      </w:r>
    </w:p>
    <w:p w:rsidR="00B36246" w:rsidRPr="00C94E87" w:rsidRDefault="00B36246" w:rsidP="00B36246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 xml:space="preserve">il curriculum vitae, </w:t>
      </w:r>
    </w:p>
    <w:p w:rsidR="00B36246" w:rsidRPr="00C94E87" w:rsidRDefault="00B36246" w:rsidP="00B36246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il certificato del casellario giudiziale la cui data di rilascio non superi i 6 mesi,</w:t>
      </w:r>
    </w:p>
    <w:p w:rsidR="00B36246" w:rsidRPr="00C94E87" w:rsidRDefault="00B36246" w:rsidP="00B36246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I candidati che possiedono il certificato di frequenza nel programma di formazione per gli insegnanti di sostegno hanno l’obbligo di allegarlo alla domanda.</w:t>
      </w:r>
    </w:p>
    <w:p w:rsidR="00B36246" w:rsidRPr="00C94E87" w:rsidRDefault="00B36246" w:rsidP="00B36246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Le fotocopie degli allegati non devono essere autenticate, però i candidati hanno l’obbligo di presentare l’originale prima della stipulazione del contratto.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Le domande incomplete e inviate dopo lo scadere del termine non verranno prese in considerazione.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Le domande in forma scritta, complete di tutti i documenti comprovanti le condizioni richieste dell’Invito pubblico, devono pervenire al massimo entro il </w:t>
      </w:r>
      <w:r w:rsidRPr="00B36246">
        <w:rPr>
          <w:rFonts w:asciiTheme="minorHAnsi" w:hAnsiTheme="minorHAnsi"/>
          <w:b/>
          <w:sz w:val="22"/>
        </w:rPr>
        <w:t>01 settembre fino alle 09.00</w:t>
      </w:r>
      <w:r>
        <w:rPr>
          <w:rFonts w:asciiTheme="minorHAnsi" w:hAnsiTheme="minorHAnsi"/>
          <w:sz w:val="22"/>
        </w:rPr>
        <w:t xml:space="preserve"> e devono essere recapitate all’indirizzo della Scuola alla quale il candidato si avvisa con indicato “Invito pubblico per l’assunzione di un insegnante di sostegno / mediatore alla comunicazione per gli alunni con difficoltà nello sviluppo, nell’anno scolastico 2016/17“.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Gli interessati per l’assunzione in più scuole recapitano tutti documenti a tutte le scuole, e nella domanda devono indicare le scuole secondo l’ordine d’interesse.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</w:rPr>
        <w:t>Il rapporto di lavoro con la scuola verrà stipulato a conclusione del procedimento di selezione.</w:t>
      </w:r>
    </w:p>
    <w:p w:rsidR="00B36246" w:rsidRPr="00C94E87" w:rsidRDefault="00B36246" w:rsidP="00B36246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4" w:rsidRDefault="003A1244">
      <w:r>
        <w:separator/>
      </w:r>
    </w:p>
  </w:endnote>
  <w:endnote w:type="continuationSeparator" w:id="0">
    <w:p w:rsidR="003A1244" w:rsidRDefault="003A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4" w:rsidRDefault="003A1244">
      <w:r>
        <w:separator/>
      </w:r>
    </w:p>
  </w:footnote>
  <w:footnote w:type="continuationSeparator" w:id="0">
    <w:p w:rsidR="003A1244" w:rsidRDefault="003A1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3"/>
    <w:rsid w:val="0003187B"/>
    <w:rsid w:val="000B44B9"/>
    <w:rsid w:val="000E3052"/>
    <w:rsid w:val="00133728"/>
    <w:rsid w:val="00233A8E"/>
    <w:rsid w:val="00263BA4"/>
    <w:rsid w:val="00330F3B"/>
    <w:rsid w:val="00393BF3"/>
    <w:rsid w:val="003977DA"/>
    <w:rsid w:val="003A1244"/>
    <w:rsid w:val="005538BB"/>
    <w:rsid w:val="005E7686"/>
    <w:rsid w:val="00603AAE"/>
    <w:rsid w:val="0061042B"/>
    <w:rsid w:val="007945F6"/>
    <w:rsid w:val="00890D1E"/>
    <w:rsid w:val="008C1CF9"/>
    <w:rsid w:val="00B36246"/>
    <w:rsid w:val="00BA607A"/>
    <w:rsid w:val="00C03827"/>
    <w:rsid w:val="00C94E87"/>
    <w:rsid w:val="00D14A4E"/>
    <w:rsid w:val="00D77B35"/>
    <w:rsid w:val="00ED1125"/>
    <w:rsid w:val="00EF16C1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2</cp:revision>
  <cp:lastPrinted>2016-08-25T10:29:00Z</cp:lastPrinted>
  <dcterms:created xsi:type="dcterms:W3CDTF">2016-08-30T08:23:00Z</dcterms:created>
  <dcterms:modified xsi:type="dcterms:W3CDTF">2016-08-30T08:23:00Z</dcterms:modified>
</cp:coreProperties>
</file>