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9D1B" w14:textId="77777777" w:rsidR="00377A4D" w:rsidRPr="00336BD6" w:rsidRDefault="00377A4D" w:rsidP="00F10D37">
      <w:pPr>
        <w:spacing w:after="0" w:line="240" w:lineRule="auto"/>
        <w:ind w:left="-5103" w:firstLine="0"/>
        <w:jc w:val="center"/>
        <w:rPr>
          <w:b/>
        </w:rPr>
      </w:pPr>
      <w:bookmarkStart w:id="0" w:name="_Hlk227242451"/>
      <w:r w:rsidRPr="00336BD6">
        <w:rPr>
          <w:rFonts w:ascii="Berylium" w:hAnsi="Berylium" w:cs="Arial"/>
          <w:noProof/>
          <w:szCs w:val="24"/>
          <w:lang w:eastAsia="ja-JP"/>
        </w:rPr>
        <w:drawing>
          <wp:inline distT="0" distB="0" distL="0" distR="0" wp14:anchorId="1FE1C92F" wp14:editId="33EFD310">
            <wp:extent cx="552450" cy="685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3FB2A" w14:textId="77777777" w:rsidR="00377A4D" w:rsidRPr="00AE5370" w:rsidRDefault="00377A4D" w:rsidP="00F10D37">
      <w:pPr>
        <w:spacing w:after="0" w:line="240" w:lineRule="auto"/>
        <w:ind w:left="-5103" w:firstLine="0"/>
        <w:jc w:val="center"/>
        <w:rPr>
          <w:b/>
          <w:szCs w:val="24"/>
          <w:lang w:val="pl-PL"/>
        </w:rPr>
      </w:pPr>
      <w:r w:rsidRPr="00AE5370">
        <w:rPr>
          <w:b/>
          <w:szCs w:val="24"/>
          <w:lang w:val="pl-PL"/>
        </w:rPr>
        <w:t>R E P U B L I K A   H R V A T S K A</w:t>
      </w:r>
    </w:p>
    <w:p w14:paraId="30873261" w14:textId="77777777" w:rsidR="00377A4D" w:rsidRDefault="00377A4D" w:rsidP="00F10D37">
      <w:pPr>
        <w:spacing w:after="0" w:line="240" w:lineRule="auto"/>
        <w:ind w:left="-5103" w:firstLine="0"/>
        <w:jc w:val="center"/>
        <w:rPr>
          <w:b/>
          <w:bCs/>
          <w:szCs w:val="24"/>
          <w:lang w:val="it-IT"/>
        </w:rPr>
      </w:pPr>
      <w:r w:rsidRPr="005540A8">
        <w:rPr>
          <w:b/>
          <w:bCs/>
          <w:szCs w:val="24"/>
          <w:lang w:val="it-IT"/>
        </w:rPr>
        <w:t xml:space="preserve">Talijanska osnovna škola </w:t>
      </w:r>
    </w:p>
    <w:p w14:paraId="4DA48EF3" w14:textId="77777777" w:rsidR="00377A4D" w:rsidRDefault="00377A4D" w:rsidP="00F10D37">
      <w:pPr>
        <w:spacing w:after="0" w:line="240" w:lineRule="auto"/>
        <w:ind w:left="-5103" w:firstLine="0"/>
        <w:jc w:val="center"/>
        <w:rPr>
          <w:b/>
          <w:bCs/>
          <w:szCs w:val="24"/>
          <w:lang w:val="it-IT"/>
        </w:rPr>
      </w:pPr>
      <w:r w:rsidRPr="005540A8">
        <w:rPr>
          <w:b/>
          <w:bCs/>
          <w:szCs w:val="24"/>
          <w:lang w:val="it-IT"/>
        </w:rPr>
        <w:t>“Galileo Galilei” Umag</w:t>
      </w:r>
    </w:p>
    <w:p w14:paraId="3D0CE6B4" w14:textId="77777777" w:rsidR="00377A4D" w:rsidRPr="005540A8" w:rsidRDefault="00377A4D" w:rsidP="00F10D37">
      <w:pPr>
        <w:spacing w:after="0" w:line="240" w:lineRule="auto"/>
        <w:ind w:left="-5103" w:firstLine="0"/>
        <w:jc w:val="center"/>
        <w:rPr>
          <w:b/>
          <w:bCs/>
          <w:szCs w:val="24"/>
          <w:lang w:val="it-IT"/>
        </w:rPr>
      </w:pPr>
      <w:r>
        <w:rPr>
          <w:b/>
          <w:bCs/>
          <w:szCs w:val="24"/>
          <w:lang w:val="it-IT"/>
        </w:rPr>
        <w:t>-</w:t>
      </w:r>
    </w:p>
    <w:p w14:paraId="32FB6CD8" w14:textId="77777777" w:rsidR="00377A4D" w:rsidRPr="005540A8" w:rsidRDefault="00377A4D" w:rsidP="00F10D37">
      <w:pPr>
        <w:spacing w:after="0" w:line="240" w:lineRule="auto"/>
        <w:ind w:left="-5103" w:firstLine="0"/>
        <w:jc w:val="center"/>
        <w:rPr>
          <w:b/>
          <w:lang w:val="it-IT"/>
        </w:rPr>
      </w:pPr>
      <w:r w:rsidRPr="005540A8">
        <w:rPr>
          <w:b/>
          <w:lang w:val="it-IT"/>
        </w:rPr>
        <w:t>REPUBBLICA DI CROAZIA</w:t>
      </w:r>
    </w:p>
    <w:p w14:paraId="728B720F" w14:textId="77777777" w:rsidR="00377A4D" w:rsidRDefault="00377A4D" w:rsidP="00F10D37">
      <w:pPr>
        <w:spacing w:after="0" w:line="240" w:lineRule="auto"/>
        <w:ind w:left="-5103" w:firstLine="0"/>
        <w:jc w:val="center"/>
        <w:rPr>
          <w:b/>
          <w:lang w:val="it-IT"/>
        </w:rPr>
      </w:pPr>
      <w:r w:rsidRPr="005540A8">
        <w:rPr>
          <w:b/>
          <w:lang w:val="it-IT"/>
        </w:rPr>
        <w:t xml:space="preserve">Scuola elementare italiana </w:t>
      </w:r>
    </w:p>
    <w:p w14:paraId="6AA39040" w14:textId="1280CF21" w:rsidR="00377A4D" w:rsidRDefault="00377A4D" w:rsidP="00F10D37">
      <w:pPr>
        <w:spacing w:after="0" w:line="240" w:lineRule="auto"/>
        <w:ind w:left="-5103" w:firstLine="0"/>
        <w:jc w:val="center"/>
        <w:rPr>
          <w:b/>
          <w:lang w:val="it-IT"/>
        </w:rPr>
      </w:pPr>
      <w:r w:rsidRPr="005540A8">
        <w:rPr>
          <w:b/>
          <w:lang w:val="it-IT"/>
        </w:rPr>
        <w:t>“Galileo Galilei” Umago</w:t>
      </w:r>
    </w:p>
    <w:p w14:paraId="10ECE4CC" w14:textId="63856399" w:rsidR="00377A4D" w:rsidRDefault="00377A4D" w:rsidP="00E37ABF">
      <w:pPr>
        <w:spacing w:after="0" w:line="240" w:lineRule="auto"/>
        <w:ind w:left="0" w:firstLine="0"/>
        <w:rPr>
          <w:b/>
          <w:lang w:val="it-IT"/>
        </w:rPr>
      </w:pPr>
    </w:p>
    <w:p w14:paraId="0F4AC372" w14:textId="56719057" w:rsidR="00377A4D" w:rsidRDefault="00377A4D" w:rsidP="00F10D37">
      <w:pPr>
        <w:spacing w:after="0" w:line="240" w:lineRule="auto"/>
        <w:ind w:left="0" w:firstLine="0"/>
        <w:rPr>
          <w:color w:val="404040"/>
          <w:kern w:val="24"/>
          <w:sz w:val="20"/>
          <w:szCs w:val="20"/>
          <w:lang w:val="hr-HR"/>
        </w:rPr>
      </w:pPr>
      <w:r>
        <w:rPr>
          <w:color w:val="404040"/>
          <w:kern w:val="24"/>
          <w:sz w:val="20"/>
          <w:szCs w:val="20"/>
          <w:lang w:val="hr-HR"/>
        </w:rPr>
        <w:t xml:space="preserve">Umag-Umago, Ulica Edoarda Pascalija </w:t>
      </w:r>
      <w:r w:rsidR="00424102">
        <w:rPr>
          <w:color w:val="404040"/>
          <w:kern w:val="24"/>
          <w:sz w:val="20"/>
          <w:szCs w:val="20"/>
          <w:lang w:val="hr-HR"/>
        </w:rPr>
        <w:t>2a</w:t>
      </w:r>
    </w:p>
    <w:p w14:paraId="5DBB2CD9" w14:textId="77777777" w:rsidR="00E37ABF" w:rsidRDefault="00E37ABF" w:rsidP="00F10D37">
      <w:pPr>
        <w:spacing w:after="0" w:line="240" w:lineRule="auto"/>
        <w:ind w:left="0" w:firstLine="0"/>
        <w:rPr>
          <w:color w:val="404040"/>
          <w:kern w:val="24"/>
          <w:sz w:val="20"/>
          <w:szCs w:val="20"/>
          <w:lang w:val="hr-HR"/>
        </w:rPr>
      </w:pPr>
    </w:p>
    <w:p w14:paraId="58AEEB53" w14:textId="7026BFE9" w:rsidR="00377A4D" w:rsidRPr="0043276C" w:rsidRDefault="00377A4D" w:rsidP="00F10D37">
      <w:pPr>
        <w:spacing w:after="0" w:line="240" w:lineRule="auto"/>
        <w:ind w:left="0" w:firstLine="0"/>
        <w:rPr>
          <w:sz w:val="20"/>
          <w:szCs w:val="20"/>
          <w:lang w:val="hr-HR"/>
        </w:rPr>
      </w:pPr>
      <w:r w:rsidRPr="0043276C">
        <w:rPr>
          <w:sz w:val="20"/>
          <w:szCs w:val="20"/>
          <w:lang w:val="hr-HR"/>
        </w:rPr>
        <w:t xml:space="preserve">KLASA: </w:t>
      </w:r>
      <w:r w:rsidRPr="0043276C">
        <w:rPr>
          <w:color w:val="auto"/>
          <w:sz w:val="20"/>
          <w:szCs w:val="20"/>
          <w:lang w:val="hr-HR"/>
        </w:rPr>
        <w:t>112-02/26-01/0</w:t>
      </w:r>
      <w:r w:rsidR="001F0E94">
        <w:rPr>
          <w:color w:val="auto"/>
          <w:sz w:val="20"/>
          <w:szCs w:val="20"/>
          <w:lang w:val="hr-HR"/>
        </w:rPr>
        <w:t>2</w:t>
      </w:r>
    </w:p>
    <w:p w14:paraId="4986C6AA" w14:textId="3DFD866A" w:rsidR="00377A4D" w:rsidRPr="0043276C" w:rsidRDefault="00377A4D" w:rsidP="00F10D37">
      <w:pPr>
        <w:spacing w:after="0" w:line="240" w:lineRule="auto"/>
        <w:ind w:left="0" w:firstLine="0"/>
        <w:rPr>
          <w:sz w:val="20"/>
          <w:szCs w:val="20"/>
          <w:lang w:val="hr-HR"/>
        </w:rPr>
      </w:pPr>
      <w:r w:rsidRPr="0043276C">
        <w:rPr>
          <w:sz w:val="20"/>
          <w:szCs w:val="20"/>
          <w:lang w:val="hr-HR"/>
        </w:rPr>
        <w:t>URBROJ: 2105/05-16/05-26-0</w:t>
      </w:r>
      <w:r w:rsidR="001F0E94">
        <w:rPr>
          <w:sz w:val="20"/>
          <w:szCs w:val="20"/>
          <w:lang w:val="hr-HR"/>
        </w:rPr>
        <w:t>1</w:t>
      </w:r>
    </w:p>
    <w:bookmarkEnd w:id="0"/>
    <w:p w14:paraId="528036BB" w14:textId="1C484818" w:rsidR="00377A4D" w:rsidRPr="00AE5370" w:rsidRDefault="00377A4D" w:rsidP="00F10D37">
      <w:pPr>
        <w:spacing w:after="0" w:line="240" w:lineRule="auto"/>
        <w:ind w:left="0" w:firstLine="0"/>
        <w:rPr>
          <w:color w:val="auto"/>
          <w:sz w:val="20"/>
          <w:szCs w:val="20"/>
          <w:lang w:val="hr-HR"/>
        </w:rPr>
      </w:pPr>
      <w:r w:rsidRPr="00AE5370">
        <w:rPr>
          <w:color w:val="auto"/>
          <w:sz w:val="20"/>
          <w:szCs w:val="20"/>
          <w:lang w:val="hr-HR"/>
        </w:rPr>
        <w:t>Umag, 22. travnja</w:t>
      </w:r>
      <w:r w:rsidR="00CD54CA" w:rsidRPr="00AE5370">
        <w:rPr>
          <w:color w:val="auto"/>
          <w:sz w:val="20"/>
          <w:szCs w:val="20"/>
          <w:lang w:val="hr-HR"/>
        </w:rPr>
        <w:t xml:space="preserve"> </w:t>
      </w:r>
      <w:r w:rsidRPr="00AE5370">
        <w:rPr>
          <w:color w:val="auto"/>
          <w:sz w:val="20"/>
          <w:szCs w:val="20"/>
          <w:lang w:val="hr-HR"/>
        </w:rPr>
        <w:t>2026. godine</w:t>
      </w:r>
    </w:p>
    <w:p w14:paraId="2EA355BA" w14:textId="77777777" w:rsidR="00377A4D" w:rsidRDefault="00377A4D" w:rsidP="00F10D37">
      <w:pPr>
        <w:spacing w:after="0" w:line="240" w:lineRule="auto"/>
        <w:ind w:left="0" w:firstLine="0"/>
        <w:rPr>
          <w:color w:val="404040"/>
          <w:kern w:val="24"/>
          <w:sz w:val="20"/>
          <w:szCs w:val="20"/>
          <w:lang w:val="hr-HR"/>
        </w:rPr>
      </w:pPr>
    </w:p>
    <w:p w14:paraId="245A4E70" w14:textId="304A9170" w:rsidR="009715E6" w:rsidRPr="00AE5370" w:rsidRDefault="007974DE" w:rsidP="00F10D37">
      <w:pPr>
        <w:spacing w:after="0" w:line="240" w:lineRule="auto"/>
        <w:ind w:left="0" w:firstLine="0"/>
        <w:rPr>
          <w:color w:val="auto"/>
          <w:sz w:val="20"/>
          <w:szCs w:val="20"/>
          <w:lang w:val="hr-HR"/>
        </w:rPr>
      </w:pPr>
      <w:r w:rsidRPr="00341243">
        <w:rPr>
          <w:color w:val="auto"/>
          <w:kern w:val="24"/>
          <w:sz w:val="20"/>
          <w:szCs w:val="20"/>
          <w:lang w:val="hr-HR"/>
        </w:rPr>
        <w:t xml:space="preserve">Na temelju članka </w:t>
      </w:r>
      <w:r w:rsidR="00B712FF" w:rsidRPr="00341243">
        <w:rPr>
          <w:color w:val="auto"/>
          <w:sz w:val="20"/>
          <w:szCs w:val="20"/>
          <w:lang w:val="hr-HR"/>
        </w:rPr>
        <w:t>1</w:t>
      </w:r>
      <w:r w:rsidR="00B712FF" w:rsidRPr="0043276C">
        <w:rPr>
          <w:sz w:val="20"/>
          <w:szCs w:val="20"/>
          <w:lang w:val="hr-HR"/>
        </w:rPr>
        <w:t>26.</w:t>
      </w:r>
      <w:r w:rsidR="004E5CE3" w:rsidRPr="0043276C">
        <w:rPr>
          <w:sz w:val="20"/>
          <w:szCs w:val="20"/>
          <w:lang w:val="hr-HR"/>
        </w:rPr>
        <w:t xml:space="preserve"> </w:t>
      </w:r>
      <w:r w:rsidR="00B712FF" w:rsidRPr="0043276C">
        <w:rPr>
          <w:sz w:val="20"/>
          <w:szCs w:val="20"/>
          <w:lang w:val="hr-HR"/>
        </w:rPr>
        <w:t xml:space="preserve">i 127. Zakona o odgoju i obrazovanju u osnovnoj i srednjoj školi („Narodne novine" </w:t>
      </w:r>
      <w:r w:rsidR="00B712FF" w:rsidRPr="00AE5370">
        <w:rPr>
          <w:color w:val="auto"/>
          <w:sz w:val="20"/>
          <w:szCs w:val="20"/>
          <w:lang w:val="hr-HR"/>
        </w:rPr>
        <w:t>broj:</w:t>
      </w:r>
      <w:bookmarkStart w:id="1" w:name="_Hlk197950685"/>
      <w:r w:rsidR="004B0099" w:rsidRPr="00AE5370">
        <w:rPr>
          <w:color w:val="auto"/>
          <w:sz w:val="20"/>
          <w:szCs w:val="20"/>
          <w:lang w:val="hr-HR"/>
        </w:rPr>
        <w:t xml:space="preserve"> </w:t>
      </w:r>
      <w:r w:rsidR="00B712FF" w:rsidRPr="00AE5370">
        <w:rPr>
          <w:color w:val="auto"/>
          <w:sz w:val="20"/>
          <w:szCs w:val="20"/>
          <w:lang w:val="hr-HR"/>
        </w:rPr>
        <w:t>87/08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B712FF" w:rsidRPr="00AE5370">
        <w:rPr>
          <w:color w:val="auto"/>
          <w:sz w:val="20"/>
          <w:szCs w:val="20"/>
          <w:lang w:val="hr-HR"/>
        </w:rPr>
        <w:t>, 86/09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B712FF" w:rsidRPr="00AE5370">
        <w:rPr>
          <w:color w:val="auto"/>
          <w:sz w:val="20"/>
          <w:szCs w:val="20"/>
          <w:lang w:val="hr-HR"/>
        </w:rPr>
        <w:t>, 92/10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B712FF" w:rsidRPr="00AE5370">
        <w:rPr>
          <w:color w:val="auto"/>
          <w:sz w:val="20"/>
          <w:szCs w:val="20"/>
          <w:lang w:val="hr-HR"/>
        </w:rPr>
        <w:t>, 105/10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B712FF" w:rsidRPr="00AE5370">
        <w:rPr>
          <w:color w:val="auto"/>
          <w:sz w:val="20"/>
          <w:szCs w:val="20"/>
          <w:lang w:val="hr-HR"/>
        </w:rPr>
        <w:t>, 90/11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B712FF" w:rsidRPr="00AE5370">
        <w:rPr>
          <w:color w:val="auto"/>
          <w:sz w:val="20"/>
          <w:szCs w:val="20"/>
          <w:lang w:val="hr-HR"/>
        </w:rPr>
        <w:t>, 5/12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B712FF" w:rsidRPr="00AE5370">
        <w:rPr>
          <w:color w:val="auto"/>
          <w:sz w:val="20"/>
          <w:szCs w:val="20"/>
          <w:lang w:val="hr-HR"/>
        </w:rPr>
        <w:t>, 16/12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B712FF" w:rsidRPr="00AE5370">
        <w:rPr>
          <w:color w:val="auto"/>
          <w:sz w:val="20"/>
          <w:szCs w:val="20"/>
          <w:lang w:val="hr-HR"/>
        </w:rPr>
        <w:t>, 86/12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B712FF" w:rsidRPr="00AE5370">
        <w:rPr>
          <w:color w:val="auto"/>
          <w:sz w:val="20"/>
          <w:szCs w:val="20"/>
          <w:lang w:val="hr-HR"/>
        </w:rPr>
        <w:t>, 126/12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B712FF" w:rsidRPr="00AE5370">
        <w:rPr>
          <w:color w:val="auto"/>
          <w:sz w:val="20"/>
          <w:szCs w:val="20"/>
          <w:lang w:val="hr-HR"/>
        </w:rPr>
        <w:t>, 94/13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B712FF" w:rsidRPr="00AE5370">
        <w:rPr>
          <w:color w:val="auto"/>
          <w:sz w:val="20"/>
          <w:szCs w:val="20"/>
          <w:lang w:val="hr-HR"/>
        </w:rPr>
        <w:t>,</w:t>
      </w:r>
      <w:r w:rsidR="004B0099" w:rsidRPr="00AE5370">
        <w:rPr>
          <w:color w:val="auto"/>
          <w:sz w:val="20"/>
          <w:szCs w:val="20"/>
          <w:lang w:val="hr-HR"/>
        </w:rPr>
        <w:t xml:space="preserve"> </w:t>
      </w:r>
      <w:r w:rsidR="00B712FF" w:rsidRPr="00AE5370">
        <w:rPr>
          <w:color w:val="auto"/>
          <w:sz w:val="20"/>
          <w:szCs w:val="20"/>
          <w:lang w:val="hr-HR"/>
        </w:rPr>
        <w:t>152/14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B712FF" w:rsidRPr="00AE5370">
        <w:rPr>
          <w:color w:val="auto"/>
          <w:sz w:val="20"/>
          <w:szCs w:val="20"/>
          <w:lang w:val="hr-HR"/>
        </w:rPr>
        <w:t>, 7/17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B712FF" w:rsidRPr="00AE5370">
        <w:rPr>
          <w:color w:val="auto"/>
          <w:sz w:val="20"/>
          <w:szCs w:val="20"/>
          <w:lang w:val="hr-HR"/>
        </w:rPr>
        <w:t>, 68/18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B712FF" w:rsidRPr="00AE5370">
        <w:rPr>
          <w:color w:val="auto"/>
          <w:sz w:val="20"/>
          <w:szCs w:val="20"/>
          <w:lang w:val="hr-HR"/>
        </w:rPr>
        <w:t>, 98/19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B712FF" w:rsidRPr="00AE5370">
        <w:rPr>
          <w:color w:val="auto"/>
          <w:sz w:val="20"/>
          <w:szCs w:val="20"/>
          <w:lang w:val="hr-HR"/>
        </w:rPr>
        <w:t>, 64/20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B712FF" w:rsidRPr="00AE5370">
        <w:rPr>
          <w:color w:val="auto"/>
          <w:sz w:val="20"/>
          <w:szCs w:val="20"/>
          <w:lang w:val="hr-HR"/>
        </w:rPr>
        <w:t>, 151/22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B712FF" w:rsidRPr="00AE5370">
        <w:rPr>
          <w:color w:val="auto"/>
          <w:sz w:val="20"/>
          <w:szCs w:val="20"/>
          <w:lang w:val="hr-HR"/>
        </w:rPr>
        <w:t>, 155/23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B712FF" w:rsidRPr="00AE5370">
        <w:rPr>
          <w:color w:val="auto"/>
          <w:sz w:val="20"/>
          <w:szCs w:val="20"/>
          <w:lang w:val="hr-HR"/>
        </w:rPr>
        <w:t xml:space="preserve"> i 156/23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B712FF" w:rsidRPr="00AE5370">
        <w:rPr>
          <w:color w:val="auto"/>
          <w:sz w:val="20"/>
          <w:szCs w:val="20"/>
          <w:lang w:val="hr-HR"/>
        </w:rPr>
        <w:t xml:space="preserve">), </w:t>
      </w:r>
      <w:bookmarkEnd w:id="1"/>
      <w:r w:rsidR="00B712FF" w:rsidRPr="00AE5370">
        <w:rPr>
          <w:color w:val="auto"/>
          <w:sz w:val="20"/>
          <w:szCs w:val="20"/>
          <w:lang w:val="hr-HR"/>
        </w:rPr>
        <w:t>člank</w:t>
      </w:r>
      <w:r w:rsidR="00742A9C" w:rsidRPr="00AE5370">
        <w:rPr>
          <w:color w:val="auto"/>
          <w:sz w:val="20"/>
          <w:szCs w:val="20"/>
          <w:lang w:val="hr-HR"/>
        </w:rPr>
        <w:t>a</w:t>
      </w:r>
      <w:r w:rsidR="00B712FF" w:rsidRPr="00AE5370">
        <w:rPr>
          <w:color w:val="auto"/>
          <w:sz w:val="20"/>
          <w:szCs w:val="20"/>
          <w:lang w:val="hr-HR"/>
        </w:rPr>
        <w:t xml:space="preserve"> 40. i 41. Zakona o ustanovama </w:t>
      </w:r>
      <w:bookmarkStart w:id="2" w:name="_Hlk197950768"/>
      <w:r w:rsidR="004B0099" w:rsidRPr="00AE5370">
        <w:rPr>
          <w:color w:val="auto"/>
          <w:sz w:val="20"/>
          <w:szCs w:val="20"/>
          <w:lang w:val="hr-HR"/>
        </w:rPr>
        <w:t xml:space="preserve">(„Narodne novine" broj: </w:t>
      </w:r>
      <w:r w:rsidR="00B712FF" w:rsidRPr="00AE5370">
        <w:rPr>
          <w:color w:val="auto"/>
          <w:sz w:val="20"/>
          <w:szCs w:val="20"/>
          <w:lang w:val="hr-HR"/>
        </w:rPr>
        <w:t>76</w:t>
      </w:r>
      <w:r w:rsidR="004E5CE3" w:rsidRPr="00AE5370">
        <w:rPr>
          <w:color w:val="auto"/>
          <w:sz w:val="20"/>
          <w:szCs w:val="20"/>
          <w:lang w:val="hr-HR"/>
        </w:rPr>
        <w:t>/</w:t>
      </w:r>
      <w:r w:rsidR="00B712FF" w:rsidRPr="00AE5370">
        <w:rPr>
          <w:color w:val="auto"/>
          <w:sz w:val="20"/>
          <w:szCs w:val="20"/>
          <w:lang w:val="hr-HR"/>
        </w:rPr>
        <w:t>93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9715E6" w:rsidRPr="00AE5370">
        <w:rPr>
          <w:color w:val="auto"/>
          <w:sz w:val="20"/>
          <w:szCs w:val="20"/>
          <w:lang w:val="hr-HR"/>
        </w:rPr>
        <w:t xml:space="preserve">, </w:t>
      </w:r>
      <w:r w:rsidR="00136E69" w:rsidRPr="00AE5370">
        <w:rPr>
          <w:color w:val="auto"/>
          <w:sz w:val="20"/>
          <w:szCs w:val="20"/>
          <w:lang w:val="hr-HR"/>
        </w:rPr>
        <w:t>29/97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136E69" w:rsidRPr="00AE5370">
        <w:rPr>
          <w:color w:val="auto"/>
          <w:sz w:val="20"/>
          <w:szCs w:val="20"/>
          <w:lang w:val="hr-HR"/>
        </w:rPr>
        <w:t>, 47/99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136E69" w:rsidRPr="00AE5370">
        <w:rPr>
          <w:color w:val="auto"/>
          <w:sz w:val="20"/>
          <w:szCs w:val="20"/>
          <w:lang w:val="hr-HR"/>
        </w:rPr>
        <w:t>, 35/08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136E69" w:rsidRPr="00AE5370">
        <w:rPr>
          <w:color w:val="auto"/>
          <w:sz w:val="20"/>
          <w:szCs w:val="20"/>
          <w:lang w:val="hr-HR"/>
        </w:rPr>
        <w:t>, 127/19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136E69" w:rsidRPr="00AE5370">
        <w:rPr>
          <w:color w:val="auto"/>
          <w:sz w:val="20"/>
          <w:szCs w:val="20"/>
          <w:lang w:val="hr-HR"/>
        </w:rPr>
        <w:t xml:space="preserve"> i 151/22</w:t>
      </w:r>
      <w:r w:rsidR="00742A9C" w:rsidRPr="00AE5370">
        <w:rPr>
          <w:color w:val="auto"/>
          <w:sz w:val="20"/>
          <w:szCs w:val="20"/>
          <w:lang w:val="hr-HR"/>
        </w:rPr>
        <w:t>.</w:t>
      </w:r>
      <w:r w:rsidR="00136E69" w:rsidRPr="00AE5370">
        <w:rPr>
          <w:color w:val="auto"/>
          <w:sz w:val="20"/>
          <w:szCs w:val="20"/>
          <w:lang w:val="hr-HR"/>
        </w:rPr>
        <w:t>)</w:t>
      </w:r>
      <w:r w:rsidR="004E1B2E" w:rsidRPr="00AE5370">
        <w:rPr>
          <w:color w:val="auto"/>
          <w:sz w:val="20"/>
          <w:szCs w:val="20"/>
          <w:lang w:val="hr-HR"/>
        </w:rPr>
        <w:t>,</w:t>
      </w:r>
      <w:r w:rsidR="00136E69" w:rsidRPr="00AE5370">
        <w:rPr>
          <w:color w:val="auto"/>
          <w:sz w:val="20"/>
          <w:szCs w:val="20"/>
          <w:lang w:val="hr-HR"/>
        </w:rPr>
        <w:t xml:space="preserve"> </w:t>
      </w:r>
      <w:r w:rsidR="004E1B2E" w:rsidRPr="00AE5370">
        <w:rPr>
          <w:color w:val="auto"/>
          <w:kern w:val="24"/>
          <w:sz w:val="20"/>
          <w:szCs w:val="20"/>
          <w:lang w:val="hr-HR"/>
        </w:rPr>
        <w:t>Odluke o raspisivanju natječaja za izbor i imenovanje ravnatelja/ice Škole</w:t>
      </w:r>
      <w:r w:rsidR="005D6C22">
        <w:rPr>
          <w:color w:val="auto"/>
          <w:kern w:val="24"/>
          <w:sz w:val="20"/>
          <w:szCs w:val="20"/>
          <w:lang w:val="hr-HR"/>
        </w:rPr>
        <w:t xml:space="preserve">, </w:t>
      </w:r>
      <w:r w:rsidR="004E1B2E" w:rsidRPr="00AE5370">
        <w:rPr>
          <w:color w:val="auto"/>
          <w:kern w:val="24"/>
          <w:sz w:val="20"/>
          <w:szCs w:val="20"/>
          <w:lang w:val="hr-HR"/>
        </w:rPr>
        <w:t xml:space="preserve">KLASA: </w:t>
      </w:r>
      <w:r w:rsidR="007D7A70" w:rsidRPr="00AE5370">
        <w:rPr>
          <w:color w:val="auto"/>
          <w:kern w:val="24"/>
          <w:sz w:val="20"/>
          <w:szCs w:val="20"/>
          <w:lang w:val="hr-HR"/>
        </w:rPr>
        <w:t>007</w:t>
      </w:r>
      <w:r w:rsidR="004E1B2E" w:rsidRPr="00AE5370">
        <w:rPr>
          <w:color w:val="auto"/>
          <w:kern w:val="24"/>
          <w:sz w:val="20"/>
          <w:szCs w:val="20"/>
          <w:lang w:val="hr-HR"/>
        </w:rPr>
        <w:t>-0</w:t>
      </w:r>
      <w:r w:rsidR="007D7A70" w:rsidRPr="00AE5370">
        <w:rPr>
          <w:color w:val="auto"/>
          <w:kern w:val="24"/>
          <w:sz w:val="20"/>
          <w:szCs w:val="20"/>
          <w:lang w:val="hr-HR"/>
        </w:rPr>
        <w:t>4</w:t>
      </w:r>
      <w:r w:rsidR="004E1B2E" w:rsidRPr="00AE5370">
        <w:rPr>
          <w:color w:val="auto"/>
          <w:kern w:val="24"/>
          <w:sz w:val="20"/>
          <w:szCs w:val="20"/>
          <w:lang w:val="hr-HR"/>
        </w:rPr>
        <w:t>/2</w:t>
      </w:r>
      <w:r w:rsidR="007D7A70" w:rsidRPr="00AE5370">
        <w:rPr>
          <w:color w:val="auto"/>
          <w:kern w:val="24"/>
          <w:sz w:val="20"/>
          <w:szCs w:val="20"/>
          <w:lang w:val="hr-HR"/>
        </w:rPr>
        <w:t>6</w:t>
      </w:r>
      <w:r w:rsidR="004E1B2E" w:rsidRPr="00AE5370">
        <w:rPr>
          <w:color w:val="auto"/>
          <w:kern w:val="24"/>
          <w:sz w:val="20"/>
          <w:szCs w:val="20"/>
          <w:lang w:val="hr-HR"/>
        </w:rPr>
        <w:t>-0</w:t>
      </w:r>
      <w:r w:rsidR="007D7A70" w:rsidRPr="00AE5370">
        <w:rPr>
          <w:color w:val="auto"/>
          <w:kern w:val="24"/>
          <w:sz w:val="20"/>
          <w:szCs w:val="20"/>
          <w:lang w:val="hr-HR"/>
        </w:rPr>
        <w:t>2</w:t>
      </w:r>
      <w:r w:rsidR="004E1B2E" w:rsidRPr="00AE5370">
        <w:rPr>
          <w:color w:val="auto"/>
          <w:kern w:val="24"/>
          <w:sz w:val="20"/>
          <w:szCs w:val="20"/>
          <w:lang w:val="hr-HR"/>
        </w:rPr>
        <w:t>/0</w:t>
      </w:r>
      <w:r w:rsidR="007D7A70" w:rsidRPr="00AE5370">
        <w:rPr>
          <w:color w:val="auto"/>
          <w:kern w:val="24"/>
          <w:sz w:val="20"/>
          <w:szCs w:val="20"/>
          <w:lang w:val="hr-HR"/>
        </w:rPr>
        <w:t>1</w:t>
      </w:r>
      <w:r w:rsidR="004E1B2E" w:rsidRPr="00AE5370">
        <w:rPr>
          <w:color w:val="auto"/>
          <w:kern w:val="24"/>
          <w:sz w:val="20"/>
          <w:szCs w:val="20"/>
          <w:lang w:val="hr-HR"/>
        </w:rPr>
        <w:t xml:space="preserve"> URBROJ:</w:t>
      </w:r>
      <w:r w:rsidR="00742A9C" w:rsidRPr="00AE5370">
        <w:rPr>
          <w:color w:val="auto"/>
          <w:kern w:val="24"/>
          <w:sz w:val="20"/>
          <w:szCs w:val="20"/>
          <w:lang w:val="hr-HR"/>
        </w:rPr>
        <w:t xml:space="preserve"> </w:t>
      </w:r>
      <w:r w:rsidR="004E1B2E" w:rsidRPr="00AE5370">
        <w:rPr>
          <w:color w:val="auto"/>
          <w:kern w:val="24"/>
          <w:sz w:val="20"/>
          <w:szCs w:val="20"/>
          <w:lang w:val="hr-HR"/>
        </w:rPr>
        <w:t>2105/05-16/05-2</w:t>
      </w:r>
      <w:r w:rsidR="007D7A70" w:rsidRPr="00AE5370">
        <w:rPr>
          <w:color w:val="auto"/>
          <w:kern w:val="24"/>
          <w:sz w:val="20"/>
          <w:szCs w:val="20"/>
          <w:lang w:val="hr-HR"/>
        </w:rPr>
        <w:t>6</w:t>
      </w:r>
      <w:r w:rsidR="004E1B2E" w:rsidRPr="00AE5370">
        <w:rPr>
          <w:color w:val="auto"/>
          <w:kern w:val="24"/>
          <w:sz w:val="20"/>
          <w:szCs w:val="20"/>
          <w:lang w:val="hr-HR"/>
        </w:rPr>
        <w:t>-</w:t>
      </w:r>
      <w:r w:rsidR="007D7A70" w:rsidRPr="00AE5370">
        <w:rPr>
          <w:color w:val="auto"/>
          <w:kern w:val="24"/>
          <w:sz w:val="20"/>
          <w:szCs w:val="20"/>
          <w:lang w:val="hr-HR"/>
        </w:rPr>
        <w:t>21</w:t>
      </w:r>
      <w:r w:rsidR="004E1B2E" w:rsidRPr="00AE5370">
        <w:rPr>
          <w:color w:val="auto"/>
          <w:kern w:val="24"/>
          <w:sz w:val="20"/>
          <w:szCs w:val="20"/>
          <w:lang w:val="hr-HR"/>
        </w:rPr>
        <w:t xml:space="preserve"> od </w:t>
      </w:r>
      <w:r w:rsidR="007D7A70" w:rsidRPr="00AE5370">
        <w:rPr>
          <w:color w:val="auto"/>
          <w:kern w:val="24"/>
          <w:sz w:val="20"/>
          <w:szCs w:val="20"/>
          <w:lang w:val="hr-HR"/>
        </w:rPr>
        <w:t>9</w:t>
      </w:r>
      <w:r w:rsidR="004E1B2E" w:rsidRPr="00AE5370">
        <w:rPr>
          <w:color w:val="auto"/>
          <w:kern w:val="24"/>
          <w:sz w:val="20"/>
          <w:szCs w:val="20"/>
          <w:lang w:val="hr-HR"/>
        </w:rPr>
        <w:t xml:space="preserve">. </w:t>
      </w:r>
      <w:r w:rsidR="007D7A70" w:rsidRPr="00AE5370">
        <w:rPr>
          <w:color w:val="auto"/>
          <w:kern w:val="24"/>
          <w:sz w:val="20"/>
          <w:szCs w:val="20"/>
          <w:lang w:val="hr-HR"/>
        </w:rPr>
        <w:t>travnja</w:t>
      </w:r>
      <w:r w:rsidR="004E1B2E" w:rsidRPr="00AE5370">
        <w:rPr>
          <w:color w:val="auto"/>
          <w:kern w:val="24"/>
          <w:sz w:val="20"/>
          <w:szCs w:val="20"/>
          <w:lang w:val="hr-HR"/>
        </w:rPr>
        <w:t xml:space="preserve"> 202</w:t>
      </w:r>
      <w:r w:rsidR="007D7A70" w:rsidRPr="00AE5370">
        <w:rPr>
          <w:color w:val="auto"/>
          <w:kern w:val="24"/>
          <w:sz w:val="20"/>
          <w:szCs w:val="20"/>
          <w:lang w:val="hr-HR"/>
        </w:rPr>
        <w:t>6</w:t>
      </w:r>
      <w:r w:rsidR="004E1B2E" w:rsidRPr="00AE5370">
        <w:rPr>
          <w:color w:val="auto"/>
          <w:kern w:val="24"/>
          <w:sz w:val="20"/>
          <w:szCs w:val="20"/>
          <w:lang w:val="hr-HR"/>
        </w:rPr>
        <w:t xml:space="preserve">. godine </w:t>
      </w:r>
      <w:r w:rsidR="004E1B2E" w:rsidRPr="00AE5370">
        <w:rPr>
          <w:color w:val="auto"/>
          <w:sz w:val="20"/>
          <w:szCs w:val="20"/>
          <w:lang w:val="hr-HR"/>
        </w:rPr>
        <w:t xml:space="preserve"> </w:t>
      </w:r>
      <w:r w:rsidR="00136E69" w:rsidRPr="00AE5370">
        <w:rPr>
          <w:color w:val="auto"/>
          <w:sz w:val="20"/>
          <w:szCs w:val="20"/>
          <w:lang w:val="hr-HR"/>
        </w:rPr>
        <w:t>te člank</w:t>
      </w:r>
      <w:r w:rsidR="00742A9C" w:rsidRPr="00AE5370">
        <w:rPr>
          <w:color w:val="auto"/>
          <w:sz w:val="20"/>
          <w:szCs w:val="20"/>
          <w:lang w:val="hr-HR"/>
        </w:rPr>
        <w:t>a</w:t>
      </w:r>
      <w:r w:rsidR="00136E69" w:rsidRPr="00AE5370">
        <w:rPr>
          <w:color w:val="auto"/>
          <w:sz w:val="20"/>
          <w:szCs w:val="20"/>
          <w:lang w:val="hr-HR"/>
        </w:rPr>
        <w:t xml:space="preserve"> </w:t>
      </w:r>
      <w:r w:rsidR="007A0F29" w:rsidRPr="00AE5370">
        <w:rPr>
          <w:color w:val="auto"/>
          <w:sz w:val="20"/>
          <w:szCs w:val="20"/>
          <w:lang w:val="hr-HR"/>
        </w:rPr>
        <w:t>103</w:t>
      </w:r>
      <w:r w:rsidR="00136E69" w:rsidRPr="00AE5370">
        <w:rPr>
          <w:color w:val="auto"/>
          <w:sz w:val="20"/>
          <w:szCs w:val="20"/>
          <w:lang w:val="hr-HR"/>
        </w:rPr>
        <w:t>. Statuta Talijanske osnovne škole</w:t>
      </w:r>
      <w:r w:rsidR="00742A9C" w:rsidRPr="00AE5370">
        <w:rPr>
          <w:color w:val="auto"/>
          <w:sz w:val="20"/>
          <w:szCs w:val="20"/>
          <w:lang w:val="hr-HR"/>
        </w:rPr>
        <w:t xml:space="preserve"> /</w:t>
      </w:r>
      <w:r w:rsidR="00136E69" w:rsidRPr="00AE5370">
        <w:rPr>
          <w:color w:val="auto"/>
          <w:sz w:val="20"/>
          <w:szCs w:val="20"/>
          <w:lang w:val="hr-HR"/>
        </w:rPr>
        <w:t xml:space="preserve"> Scuola elementare italiana, </w:t>
      </w:r>
      <w:bookmarkStart w:id="3" w:name="_Hlk198017889"/>
      <w:r w:rsidR="00136E69" w:rsidRPr="00AE5370">
        <w:rPr>
          <w:color w:val="auto"/>
          <w:sz w:val="20"/>
          <w:szCs w:val="20"/>
          <w:lang w:val="hr-HR"/>
        </w:rPr>
        <w:t>„Galileo Galilei“ Umag</w:t>
      </w:r>
      <w:r w:rsidR="00742A9C" w:rsidRPr="00AE5370">
        <w:rPr>
          <w:color w:val="auto"/>
          <w:sz w:val="20"/>
          <w:szCs w:val="20"/>
          <w:lang w:val="hr-HR"/>
        </w:rPr>
        <w:t>-Umago</w:t>
      </w:r>
      <w:r w:rsidR="00136E69" w:rsidRPr="00AE5370">
        <w:rPr>
          <w:color w:val="auto"/>
          <w:sz w:val="20"/>
          <w:szCs w:val="20"/>
          <w:lang w:val="hr-HR"/>
        </w:rPr>
        <w:t>,</w:t>
      </w:r>
      <w:r w:rsidRPr="00AE5370">
        <w:rPr>
          <w:color w:val="auto"/>
          <w:kern w:val="24"/>
          <w:sz w:val="20"/>
          <w:szCs w:val="20"/>
          <w:lang w:val="hr-HR"/>
        </w:rPr>
        <w:t xml:space="preserve"> </w:t>
      </w:r>
      <w:bookmarkEnd w:id="3"/>
      <w:r w:rsidR="00136E69" w:rsidRPr="00AE5370">
        <w:rPr>
          <w:color w:val="auto"/>
          <w:sz w:val="20"/>
          <w:szCs w:val="20"/>
          <w:lang w:val="hr-HR"/>
        </w:rPr>
        <w:t>Školski odbor Talijanske osnovne škole</w:t>
      </w:r>
      <w:r w:rsidR="00742A9C" w:rsidRPr="00AE5370">
        <w:rPr>
          <w:color w:val="auto"/>
          <w:sz w:val="20"/>
          <w:szCs w:val="20"/>
          <w:lang w:val="hr-HR"/>
        </w:rPr>
        <w:t xml:space="preserve"> /</w:t>
      </w:r>
      <w:r w:rsidR="00136E69" w:rsidRPr="00AE5370">
        <w:rPr>
          <w:color w:val="auto"/>
          <w:sz w:val="20"/>
          <w:szCs w:val="20"/>
          <w:lang w:val="hr-HR"/>
        </w:rPr>
        <w:t xml:space="preserve"> Scuola elementare italiana, „Galileo Galilei“ Umag</w:t>
      </w:r>
      <w:r w:rsidR="00742A9C" w:rsidRPr="00AE5370">
        <w:rPr>
          <w:color w:val="auto"/>
          <w:sz w:val="20"/>
          <w:szCs w:val="20"/>
          <w:lang w:val="hr-HR"/>
        </w:rPr>
        <w:t>-Umago</w:t>
      </w:r>
      <w:r w:rsidR="00136E69" w:rsidRPr="00AE5370">
        <w:rPr>
          <w:color w:val="auto"/>
          <w:sz w:val="20"/>
          <w:szCs w:val="20"/>
          <w:lang w:val="hr-HR"/>
        </w:rPr>
        <w:t>, dana 2</w:t>
      </w:r>
      <w:r w:rsidR="007D7A70" w:rsidRPr="00AE5370">
        <w:rPr>
          <w:color w:val="auto"/>
          <w:sz w:val="20"/>
          <w:szCs w:val="20"/>
          <w:lang w:val="hr-HR"/>
        </w:rPr>
        <w:t>2</w:t>
      </w:r>
      <w:r w:rsidR="00136E69" w:rsidRPr="00AE5370">
        <w:rPr>
          <w:color w:val="auto"/>
          <w:sz w:val="20"/>
          <w:szCs w:val="20"/>
          <w:lang w:val="hr-HR"/>
        </w:rPr>
        <w:t xml:space="preserve">. </w:t>
      </w:r>
      <w:r w:rsidR="007D7A70" w:rsidRPr="00AE5370">
        <w:rPr>
          <w:color w:val="auto"/>
          <w:sz w:val="20"/>
          <w:szCs w:val="20"/>
          <w:lang w:val="hr-HR"/>
        </w:rPr>
        <w:t xml:space="preserve">travnja </w:t>
      </w:r>
      <w:r w:rsidR="00136E69" w:rsidRPr="00AE5370">
        <w:rPr>
          <w:color w:val="auto"/>
          <w:sz w:val="20"/>
          <w:szCs w:val="20"/>
          <w:lang w:val="hr-HR"/>
        </w:rPr>
        <w:t>202</w:t>
      </w:r>
      <w:r w:rsidR="00742A9C" w:rsidRPr="00AE5370">
        <w:rPr>
          <w:color w:val="auto"/>
          <w:sz w:val="20"/>
          <w:szCs w:val="20"/>
          <w:lang w:val="hr-HR"/>
        </w:rPr>
        <w:t>6</w:t>
      </w:r>
      <w:r w:rsidR="00136E69" w:rsidRPr="00AE5370">
        <w:rPr>
          <w:color w:val="auto"/>
          <w:sz w:val="20"/>
          <w:szCs w:val="20"/>
          <w:lang w:val="hr-HR"/>
        </w:rPr>
        <w:t>. godine</w:t>
      </w:r>
      <w:r w:rsidR="0043276C" w:rsidRPr="00AE5370">
        <w:rPr>
          <w:color w:val="auto"/>
          <w:sz w:val="20"/>
          <w:szCs w:val="20"/>
          <w:lang w:val="hr-HR"/>
        </w:rPr>
        <w:t xml:space="preserve"> </w:t>
      </w:r>
      <w:r w:rsidR="00742A9C" w:rsidRPr="00AE5370">
        <w:rPr>
          <w:color w:val="auto"/>
          <w:sz w:val="20"/>
          <w:szCs w:val="20"/>
          <w:lang w:val="hr-HR"/>
        </w:rPr>
        <w:t>raspisuje</w:t>
      </w:r>
    </w:p>
    <w:p w14:paraId="4815AB27" w14:textId="6D22A184" w:rsidR="00742A9C" w:rsidRPr="00AE5370" w:rsidRDefault="00742A9C" w:rsidP="00E37ABF">
      <w:pPr>
        <w:spacing w:after="0" w:line="240" w:lineRule="auto"/>
        <w:ind w:left="0" w:firstLine="0"/>
        <w:rPr>
          <w:color w:val="auto"/>
          <w:sz w:val="20"/>
          <w:szCs w:val="20"/>
          <w:lang w:val="hr-HR"/>
        </w:rPr>
      </w:pPr>
      <w:r w:rsidRPr="00AE5370">
        <w:rPr>
          <w:color w:val="auto"/>
          <w:sz w:val="20"/>
          <w:szCs w:val="20"/>
          <w:lang w:val="hr-HR"/>
        </w:rPr>
        <w:t xml:space="preserve"> </w:t>
      </w:r>
    </w:p>
    <w:bookmarkEnd w:id="2"/>
    <w:p w14:paraId="377FE9EB" w14:textId="18097FCB" w:rsidR="004E5CE3" w:rsidRPr="0043276C" w:rsidRDefault="00B712FF" w:rsidP="00E37ABF">
      <w:pPr>
        <w:spacing w:after="0" w:line="240" w:lineRule="auto"/>
        <w:ind w:left="0" w:firstLine="0"/>
        <w:jc w:val="center"/>
        <w:rPr>
          <w:b/>
          <w:sz w:val="20"/>
          <w:szCs w:val="20"/>
          <w:lang w:val="hr-HR"/>
        </w:rPr>
      </w:pPr>
      <w:r w:rsidRPr="0043276C">
        <w:rPr>
          <w:b/>
          <w:sz w:val="20"/>
          <w:szCs w:val="20"/>
          <w:lang w:val="hr-HR"/>
        </w:rPr>
        <w:t>NATJEČAJ</w:t>
      </w:r>
    </w:p>
    <w:p w14:paraId="413D9DEF" w14:textId="3F7849F1" w:rsidR="004E5CE3" w:rsidRPr="0043276C" w:rsidRDefault="00B712FF" w:rsidP="00E37ABF">
      <w:pPr>
        <w:spacing w:after="0" w:line="240" w:lineRule="auto"/>
        <w:ind w:left="0" w:firstLine="0"/>
        <w:jc w:val="center"/>
        <w:rPr>
          <w:b/>
          <w:sz w:val="20"/>
          <w:szCs w:val="20"/>
          <w:lang w:val="hr-HR"/>
        </w:rPr>
      </w:pPr>
      <w:r w:rsidRPr="0043276C">
        <w:rPr>
          <w:b/>
          <w:sz w:val="20"/>
          <w:szCs w:val="20"/>
          <w:lang w:val="hr-HR"/>
        </w:rPr>
        <w:t>za imenovanje ravnatelja/ice Talijanske osnovne škole, Scuola elementare italiana,</w:t>
      </w:r>
    </w:p>
    <w:p w14:paraId="73E0B130" w14:textId="2A6C6DC4" w:rsidR="004E5CE3" w:rsidRPr="0043276C" w:rsidRDefault="004E5CE3" w:rsidP="00E37ABF">
      <w:pPr>
        <w:spacing w:after="0" w:line="240" w:lineRule="auto"/>
        <w:ind w:left="0" w:firstLine="0"/>
        <w:jc w:val="center"/>
        <w:rPr>
          <w:b/>
          <w:sz w:val="20"/>
          <w:szCs w:val="20"/>
          <w:lang w:val="hr-HR"/>
        </w:rPr>
      </w:pPr>
      <w:r w:rsidRPr="0043276C">
        <w:rPr>
          <w:b/>
          <w:sz w:val="20"/>
          <w:szCs w:val="20"/>
          <w:lang w:val="hr-HR"/>
        </w:rPr>
        <w:t>„GALILEO GALILEI“ UMAG</w:t>
      </w:r>
      <w:r w:rsidR="004B0099" w:rsidRPr="0043276C">
        <w:rPr>
          <w:b/>
          <w:sz w:val="20"/>
          <w:szCs w:val="20"/>
          <w:lang w:val="hr-HR"/>
        </w:rPr>
        <w:t>/</w:t>
      </w:r>
      <w:r w:rsidRPr="0043276C">
        <w:rPr>
          <w:b/>
          <w:sz w:val="20"/>
          <w:szCs w:val="20"/>
          <w:lang w:val="hr-HR"/>
        </w:rPr>
        <w:t>O</w:t>
      </w:r>
    </w:p>
    <w:p w14:paraId="0DFA76B3" w14:textId="77777777" w:rsidR="004E5CE3" w:rsidRPr="0043276C" w:rsidRDefault="004E5CE3" w:rsidP="00E37ABF">
      <w:pPr>
        <w:spacing w:after="0" w:line="240" w:lineRule="auto"/>
        <w:ind w:left="434" w:right="321" w:hanging="10"/>
        <w:rPr>
          <w:b/>
          <w:sz w:val="20"/>
          <w:szCs w:val="20"/>
          <w:lang w:val="hr-HR"/>
        </w:rPr>
      </w:pPr>
    </w:p>
    <w:p w14:paraId="5CA87908" w14:textId="77777777" w:rsidR="00090998" w:rsidRPr="0043276C" w:rsidRDefault="00B712FF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  <w:r w:rsidRPr="0043276C">
        <w:rPr>
          <w:sz w:val="20"/>
          <w:szCs w:val="20"/>
          <w:lang w:val="hr-HR"/>
        </w:rPr>
        <w:t>Za ravnatelja/icu škole može biti imenovana osoba koja ispunjava slijedeće nužne uvjete u skladu s člankom 126. stavkom l. Zakona o odgoju i obrazovanju u osnovnoj i srednjoj školi:</w:t>
      </w:r>
    </w:p>
    <w:p w14:paraId="4638171A" w14:textId="3C0C0D73" w:rsidR="00090998" w:rsidRPr="00B239F2" w:rsidRDefault="00B712FF" w:rsidP="00E37ABF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  <w:lang w:val="hr-HR"/>
        </w:rPr>
      </w:pPr>
      <w:r w:rsidRPr="00B239F2">
        <w:rPr>
          <w:sz w:val="20"/>
          <w:szCs w:val="20"/>
          <w:lang w:val="hr-HR"/>
        </w:rPr>
        <w:t>završen studij odgovarajuće vrste za rad na radnom mjestu učitelja, nastavnika ili stručnog suradnika u školskoj ustanovi u kojoj se imenuje za ravnatelja, a koji može biti:</w:t>
      </w:r>
    </w:p>
    <w:p w14:paraId="70DB0933" w14:textId="77777777" w:rsidR="00090998" w:rsidRPr="00B239F2" w:rsidRDefault="00B712FF" w:rsidP="00E37ABF">
      <w:pPr>
        <w:pStyle w:val="ListParagraph"/>
        <w:numPr>
          <w:ilvl w:val="0"/>
          <w:numId w:val="15"/>
        </w:numPr>
        <w:spacing w:after="0" w:line="240" w:lineRule="auto"/>
        <w:rPr>
          <w:sz w:val="20"/>
          <w:szCs w:val="20"/>
          <w:lang w:val="hr-HR"/>
        </w:rPr>
      </w:pPr>
      <w:r w:rsidRPr="00B239F2">
        <w:rPr>
          <w:sz w:val="20"/>
          <w:szCs w:val="20"/>
          <w:lang w:val="hr-HR"/>
        </w:rPr>
        <w:t>sveučilišni diplomski studij ili</w:t>
      </w:r>
    </w:p>
    <w:p w14:paraId="1DFCD1AE" w14:textId="77777777" w:rsidR="00090998" w:rsidRPr="00B239F2" w:rsidRDefault="00B712FF" w:rsidP="00E37ABF">
      <w:pPr>
        <w:pStyle w:val="ListParagraph"/>
        <w:numPr>
          <w:ilvl w:val="0"/>
          <w:numId w:val="15"/>
        </w:numPr>
        <w:spacing w:after="0" w:line="240" w:lineRule="auto"/>
        <w:rPr>
          <w:sz w:val="20"/>
          <w:szCs w:val="20"/>
          <w:lang w:val="hr-HR"/>
        </w:rPr>
      </w:pPr>
      <w:r w:rsidRPr="00B239F2">
        <w:rPr>
          <w:sz w:val="20"/>
          <w:szCs w:val="20"/>
          <w:lang w:val="hr-HR"/>
        </w:rPr>
        <w:t>integrirani preddiplomski i diplomski sveučilišni studij ili</w:t>
      </w:r>
    </w:p>
    <w:p w14:paraId="0704C646" w14:textId="77777777" w:rsidR="00090998" w:rsidRPr="00B239F2" w:rsidRDefault="00B712FF" w:rsidP="00E37ABF">
      <w:pPr>
        <w:pStyle w:val="ListParagraph"/>
        <w:numPr>
          <w:ilvl w:val="0"/>
          <w:numId w:val="15"/>
        </w:numPr>
        <w:spacing w:after="0" w:line="240" w:lineRule="auto"/>
        <w:rPr>
          <w:sz w:val="20"/>
          <w:szCs w:val="20"/>
          <w:lang w:val="hr-HR"/>
        </w:rPr>
      </w:pPr>
      <w:r w:rsidRPr="00B239F2">
        <w:rPr>
          <w:sz w:val="20"/>
          <w:szCs w:val="20"/>
          <w:lang w:val="hr-HR"/>
        </w:rPr>
        <w:t>specijalistički diplomski stručni studij</w:t>
      </w:r>
    </w:p>
    <w:p w14:paraId="5D371889" w14:textId="63711FB5" w:rsidR="00090998" w:rsidRPr="00B239F2" w:rsidRDefault="00B712FF" w:rsidP="00E37ABF">
      <w:pPr>
        <w:pStyle w:val="ListParagraph"/>
        <w:numPr>
          <w:ilvl w:val="0"/>
          <w:numId w:val="15"/>
        </w:numPr>
        <w:spacing w:after="0" w:line="240" w:lineRule="auto"/>
        <w:rPr>
          <w:sz w:val="20"/>
          <w:szCs w:val="20"/>
          <w:lang w:val="hr-HR"/>
        </w:rPr>
      </w:pPr>
      <w:r w:rsidRPr="00B239F2">
        <w:rPr>
          <w:sz w:val="20"/>
          <w:szCs w:val="20"/>
          <w:lang w:val="hr-HR"/>
        </w:rPr>
        <w:t>položen stručni ispit za učitelja, nastavnika ili stručnog suradnika, osim u slučaju iz članka 157. stavaka 1. i 2. Zakona o odgoju i obrazovanju u osnovnoj i srednjoj školi</w:t>
      </w:r>
    </w:p>
    <w:p w14:paraId="05DA4058" w14:textId="77777777" w:rsidR="00B239F2" w:rsidRDefault="00B239F2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</w:p>
    <w:p w14:paraId="25B526F3" w14:textId="76F89B3F" w:rsidR="00090998" w:rsidRPr="00B239F2" w:rsidRDefault="00B712FF" w:rsidP="00E37ABF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  <w:lang w:val="hr-HR"/>
        </w:rPr>
      </w:pPr>
      <w:r w:rsidRPr="00B239F2">
        <w:rPr>
          <w:sz w:val="20"/>
          <w:szCs w:val="20"/>
          <w:lang w:val="hr-HR"/>
        </w:rPr>
        <w:t>uvjete propisane člankom 106. Zakona o odgoju i obrazovanju u osnovnoj i srednjoj školi</w:t>
      </w:r>
    </w:p>
    <w:p w14:paraId="3A68AEDB" w14:textId="77777777" w:rsidR="00441B69" w:rsidRPr="0043276C" w:rsidRDefault="00441B69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</w:p>
    <w:p w14:paraId="31A3F053" w14:textId="38CD16F4" w:rsidR="00090998" w:rsidRPr="00B239F2" w:rsidRDefault="00B712FF" w:rsidP="00E37ABF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  <w:lang w:val="hr-HR"/>
        </w:rPr>
      </w:pPr>
      <w:r w:rsidRPr="00B239F2">
        <w:rPr>
          <w:sz w:val="20"/>
          <w:szCs w:val="20"/>
          <w:lang w:val="hr-HR"/>
        </w:rPr>
        <w:t>najmanje osam (8) godina radnog iskustva u školskim ili drugim ustanovama u sustavu obrazovanja ili u tijelima državne uprave nadležnim za obrazovanje, od čega najmanje pet (5) godina na odgojno-obrazovnim poslovima u školskim ustanovama</w:t>
      </w:r>
      <w:r w:rsidR="00441B69" w:rsidRPr="00B239F2">
        <w:rPr>
          <w:sz w:val="20"/>
          <w:szCs w:val="20"/>
          <w:lang w:val="hr-HR"/>
        </w:rPr>
        <w:t>.</w:t>
      </w:r>
    </w:p>
    <w:p w14:paraId="2EF64F4E" w14:textId="77777777" w:rsidR="00441B69" w:rsidRPr="0043276C" w:rsidRDefault="00441B69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</w:p>
    <w:p w14:paraId="794774E5" w14:textId="1596C6AE" w:rsidR="00090998" w:rsidRPr="00AE5370" w:rsidRDefault="00B239F2" w:rsidP="00E37ABF">
      <w:pPr>
        <w:pStyle w:val="ListParagraph"/>
        <w:numPr>
          <w:ilvl w:val="0"/>
          <w:numId w:val="12"/>
        </w:numPr>
        <w:spacing w:after="0" w:line="240" w:lineRule="auto"/>
        <w:rPr>
          <w:color w:val="auto"/>
          <w:sz w:val="20"/>
          <w:szCs w:val="20"/>
          <w:lang w:val="hr-HR"/>
        </w:rPr>
      </w:pPr>
      <w:r w:rsidRPr="00AE5370">
        <w:rPr>
          <w:color w:val="auto"/>
          <w:sz w:val="20"/>
          <w:szCs w:val="20"/>
          <w:lang w:val="hr-HR"/>
        </w:rPr>
        <w:t xml:space="preserve">osoba koja </w:t>
      </w:r>
      <w:r w:rsidR="00B712FF" w:rsidRPr="00AE5370">
        <w:rPr>
          <w:color w:val="auto"/>
          <w:sz w:val="20"/>
          <w:szCs w:val="20"/>
          <w:lang w:val="hr-HR"/>
        </w:rPr>
        <w:t>ispunjava uvjete iz Zakona o odgoju i obrazovanju na jeziku i pismu nacionalnih manjina (</w:t>
      </w:r>
      <w:r w:rsidR="00E37ABF" w:rsidRPr="00AE5370">
        <w:rPr>
          <w:color w:val="auto"/>
          <w:sz w:val="20"/>
          <w:szCs w:val="20"/>
          <w:lang w:val="hr-HR"/>
        </w:rPr>
        <w:t>„Narodne novine“</w:t>
      </w:r>
      <w:r w:rsidR="00B712FF" w:rsidRPr="00AE5370">
        <w:rPr>
          <w:color w:val="auto"/>
          <w:sz w:val="20"/>
          <w:szCs w:val="20"/>
          <w:lang w:val="hr-HR"/>
        </w:rPr>
        <w:t xml:space="preserve"> </w:t>
      </w:r>
      <w:r w:rsidR="00E37ABF" w:rsidRPr="00AE5370">
        <w:rPr>
          <w:color w:val="auto"/>
          <w:sz w:val="20"/>
          <w:szCs w:val="20"/>
          <w:lang w:val="hr-HR"/>
        </w:rPr>
        <w:t>broj</w:t>
      </w:r>
      <w:r w:rsidR="00B712FF" w:rsidRPr="00AE5370">
        <w:rPr>
          <w:color w:val="auto"/>
          <w:sz w:val="20"/>
          <w:szCs w:val="20"/>
          <w:lang w:val="hr-HR"/>
        </w:rPr>
        <w:t xml:space="preserve"> 51/00. i 56/00.)</w:t>
      </w:r>
    </w:p>
    <w:p w14:paraId="4B165E6F" w14:textId="77777777" w:rsidR="00E37ABF" w:rsidRPr="00AE5370" w:rsidRDefault="00E37ABF" w:rsidP="00E37ABF">
      <w:pPr>
        <w:pStyle w:val="ListParagraph"/>
        <w:spacing w:after="0" w:line="240" w:lineRule="auto"/>
        <w:ind w:left="389" w:firstLine="0"/>
        <w:rPr>
          <w:color w:val="auto"/>
          <w:sz w:val="20"/>
          <w:szCs w:val="20"/>
          <w:lang w:val="hr-HR"/>
        </w:rPr>
      </w:pPr>
    </w:p>
    <w:p w14:paraId="455C5FBD" w14:textId="60B6DAD5" w:rsidR="00090998" w:rsidRPr="00AE5370" w:rsidRDefault="00D47899" w:rsidP="00E37ABF">
      <w:pPr>
        <w:pStyle w:val="ListParagraph"/>
        <w:numPr>
          <w:ilvl w:val="0"/>
          <w:numId w:val="12"/>
        </w:numPr>
        <w:spacing w:after="0" w:line="240" w:lineRule="auto"/>
        <w:rPr>
          <w:color w:val="auto"/>
          <w:sz w:val="20"/>
          <w:szCs w:val="20"/>
          <w:lang w:val="hr-HR"/>
        </w:rPr>
      </w:pPr>
      <w:r w:rsidRPr="00AE5370">
        <w:rPr>
          <w:color w:val="auto"/>
          <w:sz w:val="20"/>
          <w:szCs w:val="20"/>
          <w:lang w:val="hr-HR"/>
        </w:rPr>
        <w:t xml:space="preserve">osoba </w:t>
      </w:r>
      <w:r w:rsidR="00B712FF" w:rsidRPr="00AE5370">
        <w:rPr>
          <w:color w:val="auto"/>
          <w:sz w:val="20"/>
          <w:szCs w:val="20"/>
          <w:lang w:val="hr-HR"/>
        </w:rPr>
        <w:t xml:space="preserve">iz reda talijanske nacionalne manjine odnosno osoba koja </w:t>
      </w:r>
      <w:r w:rsidR="00E41B3F" w:rsidRPr="00AE5370">
        <w:rPr>
          <w:color w:val="auto"/>
          <w:sz w:val="20"/>
          <w:szCs w:val="20"/>
          <w:lang w:val="hr-HR"/>
        </w:rPr>
        <w:t>nij</w:t>
      </w:r>
      <w:r w:rsidR="00B712FF" w:rsidRPr="00AE5370">
        <w:rPr>
          <w:color w:val="auto"/>
          <w:sz w:val="20"/>
          <w:szCs w:val="20"/>
          <w:lang w:val="hr-HR"/>
        </w:rPr>
        <w:t>e iz red</w:t>
      </w:r>
      <w:r w:rsidR="00441B69" w:rsidRPr="00AE5370">
        <w:rPr>
          <w:color w:val="auto"/>
          <w:sz w:val="20"/>
          <w:szCs w:val="20"/>
          <w:lang w:val="hr-HR"/>
        </w:rPr>
        <w:t>a</w:t>
      </w:r>
      <w:r w:rsidR="003B7573">
        <w:rPr>
          <w:color w:val="auto"/>
          <w:sz w:val="20"/>
          <w:szCs w:val="20"/>
          <w:lang w:val="hr-HR"/>
        </w:rPr>
        <w:t xml:space="preserve"> talijanske</w:t>
      </w:r>
      <w:r w:rsidR="00B712FF" w:rsidRPr="00AE5370">
        <w:rPr>
          <w:color w:val="auto"/>
          <w:sz w:val="20"/>
          <w:szCs w:val="20"/>
          <w:lang w:val="hr-HR"/>
        </w:rPr>
        <w:t xml:space="preserve"> nacionalne manjine</w:t>
      </w:r>
      <w:r w:rsidR="00441B69" w:rsidRPr="00AE5370">
        <w:rPr>
          <w:color w:val="auto"/>
          <w:sz w:val="20"/>
          <w:szCs w:val="20"/>
          <w:lang w:val="hr-HR"/>
        </w:rPr>
        <w:t xml:space="preserve"> ako u</w:t>
      </w:r>
      <w:r w:rsidR="00B712FF" w:rsidRPr="00AE5370">
        <w:rPr>
          <w:color w:val="auto"/>
          <w:sz w:val="20"/>
          <w:szCs w:val="20"/>
          <w:lang w:val="hr-HR"/>
        </w:rPr>
        <w:t xml:space="preserve"> potpuno</w:t>
      </w:r>
      <w:r w:rsidR="00441B69" w:rsidRPr="00AE5370">
        <w:rPr>
          <w:color w:val="auto"/>
          <w:sz w:val="20"/>
          <w:szCs w:val="20"/>
          <w:lang w:val="hr-HR"/>
        </w:rPr>
        <w:t>sti</w:t>
      </w:r>
      <w:r w:rsidR="00B712FF" w:rsidRPr="00AE5370">
        <w:rPr>
          <w:color w:val="auto"/>
          <w:sz w:val="20"/>
          <w:szCs w:val="20"/>
          <w:lang w:val="hr-HR"/>
        </w:rPr>
        <w:t xml:space="preserve"> vlada jezikom i pismom nacionalne manjine</w:t>
      </w:r>
    </w:p>
    <w:p w14:paraId="5772B08E" w14:textId="77777777" w:rsidR="00E37ABF" w:rsidRPr="00AE5370" w:rsidRDefault="00E37ABF" w:rsidP="00E37ABF">
      <w:pPr>
        <w:pStyle w:val="ListParagraph"/>
        <w:rPr>
          <w:color w:val="auto"/>
          <w:sz w:val="20"/>
          <w:szCs w:val="20"/>
          <w:lang w:val="hr-HR"/>
        </w:rPr>
      </w:pPr>
    </w:p>
    <w:p w14:paraId="02AA39A9" w14:textId="77777777" w:rsidR="00E37ABF" w:rsidRPr="00B239F2" w:rsidRDefault="00E37ABF" w:rsidP="00E37ABF">
      <w:pPr>
        <w:pStyle w:val="ListParagraph"/>
        <w:spacing w:after="0" w:line="240" w:lineRule="auto"/>
        <w:ind w:left="389" w:firstLine="0"/>
        <w:rPr>
          <w:color w:val="FF0000"/>
          <w:sz w:val="20"/>
          <w:szCs w:val="20"/>
          <w:lang w:val="hr-HR"/>
        </w:rPr>
      </w:pPr>
    </w:p>
    <w:p w14:paraId="03D1BAE4" w14:textId="5421F43B" w:rsidR="00090998" w:rsidRDefault="00B712FF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  <w:r w:rsidRPr="0043276C">
        <w:rPr>
          <w:sz w:val="20"/>
          <w:szCs w:val="20"/>
          <w:lang w:val="hr-HR"/>
        </w:rPr>
        <w:t>Osim osobe koja je završila neki od studija iz</w:t>
      </w:r>
      <w:r w:rsidR="00E07D3C">
        <w:rPr>
          <w:sz w:val="20"/>
          <w:szCs w:val="20"/>
          <w:lang w:val="hr-HR"/>
        </w:rPr>
        <w:t xml:space="preserve"> članka 126.</w:t>
      </w:r>
      <w:r w:rsidRPr="0043276C">
        <w:rPr>
          <w:sz w:val="20"/>
          <w:szCs w:val="20"/>
          <w:lang w:val="hr-HR"/>
        </w:rPr>
        <w:t xml:space="preserve"> stavka l.</w:t>
      </w:r>
      <w:r w:rsidR="00E07D3C">
        <w:rPr>
          <w:sz w:val="20"/>
          <w:szCs w:val="20"/>
          <w:lang w:val="hr-HR"/>
        </w:rPr>
        <w:t xml:space="preserve"> podstavka 1.</w:t>
      </w:r>
      <w:r w:rsidRPr="0043276C">
        <w:rPr>
          <w:sz w:val="20"/>
          <w:szCs w:val="20"/>
          <w:lang w:val="hr-HR"/>
        </w:rPr>
        <w:t xml:space="preserve"> točke l. Zakona o odgoju i obrazovanju u osnovnoj i srednjoj školi, ravnatelj osnovne škole može biti i osoba koja je završila stručni četverogodišnji studij za učitelje kojim se stječe 240 ECTS bodova.</w:t>
      </w:r>
    </w:p>
    <w:p w14:paraId="2136A497" w14:textId="77777777" w:rsidR="00E37ABF" w:rsidRPr="0043276C" w:rsidRDefault="00E37ABF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</w:p>
    <w:p w14:paraId="1FFB7F84" w14:textId="1D3CB8F0" w:rsidR="00090998" w:rsidRPr="00AE5370" w:rsidRDefault="00B712FF" w:rsidP="00E37ABF">
      <w:pPr>
        <w:spacing w:after="0" w:line="240" w:lineRule="auto"/>
        <w:ind w:left="0" w:firstLine="0"/>
        <w:rPr>
          <w:color w:val="auto"/>
          <w:sz w:val="20"/>
          <w:szCs w:val="20"/>
          <w:lang w:val="hr-HR"/>
        </w:rPr>
      </w:pPr>
      <w:r w:rsidRPr="0043276C">
        <w:rPr>
          <w:sz w:val="20"/>
          <w:szCs w:val="20"/>
          <w:lang w:val="hr-HR"/>
        </w:rPr>
        <w:t>Iznimno, osoba koja ne ispunjava uvjete iz</w:t>
      </w:r>
      <w:r w:rsidR="00F13120">
        <w:rPr>
          <w:sz w:val="20"/>
          <w:szCs w:val="20"/>
          <w:lang w:val="hr-HR"/>
        </w:rPr>
        <w:t xml:space="preserve"> članka 126.</w:t>
      </w:r>
      <w:r w:rsidRPr="0043276C">
        <w:rPr>
          <w:sz w:val="20"/>
          <w:szCs w:val="20"/>
          <w:lang w:val="hr-HR"/>
        </w:rPr>
        <w:t xml:space="preserve"> stavka l.</w:t>
      </w:r>
      <w:r w:rsidR="00531C16" w:rsidRPr="0043276C">
        <w:rPr>
          <w:sz w:val="20"/>
          <w:szCs w:val="20"/>
          <w:lang w:val="hr-HR"/>
        </w:rPr>
        <w:t xml:space="preserve"> podstavka 1.</w:t>
      </w:r>
      <w:r w:rsidRPr="0043276C">
        <w:rPr>
          <w:sz w:val="20"/>
          <w:szCs w:val="20"/>
          <w:lang w:val="hr-HR"/>
        </w:rPr>
        <w:t xml:space="preserve"> točke l. ili stavka 2. </w:t>
      </w:r>
      <w:r w:rsidR="00F13120">
        <w:rPr>
          <w:sz w:val="20"/>
          <w:szCs w:val="20"/>
          <w:lang w:val="hr-HR"/>
        </w:rPr>
        <w:t xml:space="preserve">ovoga članka </w:t>
      </w:r>
      <w:r w:rsidRPr="0043276C">
        <w:rPr>
          <w:sz w:val="20"/>
          <w:szCs w:val="20"/>
          <w:lang w:val="hr-HR"/>
        </w:rPr>
        <w:t>Zakon</w:t>
      </w:r>
      <w:r w:rsidR="00F13120">
        <w:rPr>
          <w:sz w:val="20"/>
          <w:szCs w:val="20"/>
          <w:lang w:val="hr-HR"/>
        </w:rPr>
        <w:t>a</w:t>
      </w:r>
      <w:r w:rsidRPr="0043276C">
        <w:rPr>
          <w:sz w:val="20"/>
          <w:szCs w:val="20"/>
          <w:lang w:val="hr-HR"/>
        </w:rPr>
        <w:t xml:space="preserve"> o odgoju i obrazovanju u osnovnoj i srednjoj školi, može biti ravnatelj</w:t>
      </w:r>
      <w:r w:rsidR="00F13120">
        <w:rPr>
          <w:sz w:val="20"/>
          <w:szCs w:val="20"/>
          <w:lang w:val="hr-HR"/>
        </w:rPr>
        <w:t>/ica</w:t>
      </w:r>
      <w:r w:rsidRPr="0043276C">
        <w:rPr>
          <w:sz w:val="20"/>
          <w:szCs w:val="20"/>
          <w:lang w:val="hr-HR"/>
        </w:rPr>
        <w:t xml:space="preserve"> osnovne škole, ako u trenutku </w:t>
      </w:r>
      <w:r w:rsidRPr="0043276C">
        <w:rPr>
          <w:sz w:val="20"/>
          <w:szCs w:val="20"/>
          <w:lang w:val="hr-HR"/>
        </w:rPr>
        <w:lastRenderedPageBreak/>
        <w:t xml:space="preserve">prijave na natječaj za ravnatelja </w:t>
      </w:r>
      <w:r w:rsidRPr="00AE5370">
        <w:rPr>
          <w:color w:val="auto"/>
          <w:sz w:val="20"/>
          <w:szCs w:val="20"/>
          <w:lang w:val="hr-HR"/>
        </w:rPr>
        <w:t xml:space="preserve">obavlja dužnost ravnatelja u najmanje drugom uzastopnom mandatu, a ispunjavala je uvjete za ravnatelja propisane </w:t>
      </w:r>
      <w:bookmarkStart w:id="4" w:name="_Hlk219294221"/>
      <w:r w:rsidRPr="00AE5370">
        <w:rPr>
          <w:color w:val="auto"/>
          <w:sz w:val="20"/>
          <w:szCs w:val="20"/>
          <w:lang w:val="hr-HR"/>
        </w:rPr>
        <w:t xml:space="preserve">Zakonom o osnovnom školstvu </w:t>
      </w:r>
      <w:r w:rsidR="004B0099" w:rsidRPr="00AE5370">
        <w:rPr>
          <w:color w:val="auto"/>
          <w:sz w:val="20"/>
          <w:szCs w:val="20"/>
          <w:lang w:val="hr-HR"/>
        </w:rPr>
        <w:t xml:space="preserve">(„Narodne novine“ broj: </w:t>
      </w:r>
      <w:r w:rsidRPr="00AE5370">
        <w:rPr>
          <w:color w:val="auto"/>
          <w:sz w:val="20"/>
          <w:szCs w:val="20"/>
          <w:lang w:val="hr-HR"/>
        </w:rPr>
        <w:t>59/90</w:t>
      </w:r>
      <w:r w:rsidR="00441B69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26/93</w:t>
      </w:r>
      <w:r w:rsidR="00441B69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27/93</w:t>
      </w:r>
      <w:r w:rsidR="00441B69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29/94</w:t>
      </w:r>
      <w:r w:rsidR="00441B69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7/96</w:t>
      </w:r>
      <w:r w:rsidR="00441B69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59/01</w:t>
      </w:r>
      <w:r w:rsidR="00441B69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114/01</w:t>
      </w:r>
      <w:r w:rsidR="00441B69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 xml:space="preserve"> i 76/05</w:t>
      </w:r>
      <w:r w:rsidR="00B239F2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).</w:t>
      </w:r>
      <w:bookmarkEnd w:id="4"/>
    </w:p>
    <w:p w14:paraId="7EAC3C2A" w14:textId="77777777" w:rsidR="00E37ABF" w:rsidRPr="00AE5370" w:rsidRDefault="00E37ABF" w:rsidP="00E37ABF">
      <w:pPr>
        <w:spacing w:after="0" w:line="240" w:lineRule="auto"/>
        <w:ind w:left="0" w:firstLine="0"/>
        <w:rPr>
          <w:color w:val="auto"/>
          <w:sz w:val="20"/>
          <w:szCs w:val="20"/>
          <w:lang w:val="hr-HR"/>
        </w:rPr>
      </w:pPr>
    </w:p>
    <w:p w14:paraId="4551DD6A" w14:textId="3AD02CF6" w:rsidR="00443BD5" w:rsidRPr="00AE5370" w:rsidRDefault="00443BD5" w:rsidP="00E37ABF">
      <w:pPr>
        <w:spacing w:after="0" w:line="240" w:lineRule="auto"/>
        <w:ind w:left="0" w:firstLine="0"/>
        <w:rPr>
          <w:color w:val="auto"/>
          <w:sz w:val="20"/>
          <w:szCs w:val="20"/>
          <w:lang w:val="hr-HR"/>
        </w:rPr>
      </w:pPr>
      <w:r w:rsidRPr="00AE5370">
        <w:rPr>
          <w:color w:val="auto"/>
          <w:sz w:val="20"/>
          <w:szCs w:val="20"/>
          <w:lang w:val="hr-HR"/>
        </w:rPr>
        <w:t>U postupku imenovanja ravnatelja/ice vrednovat će se dodatne kompetencije sukladno odredbama Statuta škole i to: poznavanje stranog jezika, osnovne digitalne vještine i iskustvo rada na projektima. Kandidati nisu obvezni imati dodatne kompetencije, ali u tom slučaju ne ostvaruju dodatne bodove</w:t>
      </w:r>
      <w:r w:rsidR="005D6C22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 xml:space="preserve"> </w:t>
      </w:r>
    </w:p>
    <w:p w14:paraId="303716B3" w14:textId="77777777" w:rsidR="00E37ABF" w:rsidRPr="00AE5370" w:rsidRDefault="00E37ABF" w:rsidP="00E37ABF">
      <w:pPr>
        <w:spacing w:after="0" w:line="240" w:lineRule="auto"/>
        <w:ind w:left="0" w:firstLine="0"/>
        <w:rPr>
          <w:color w:val="auto"/>
          <w:sz w:val="20"/>
          <w:szCs w:val="20"/>
          <w:lang w:val="hr-HR"/>
        </w:rPr>
      </w:pPr>
    </w:p>
    <w:p w14:paraId="0E57B7C2" w14:textId="4C6EAE3D" w:rsidR="00090998" w:rsidRPr="00AE5370" w:rsidRDefault="00B712FF" w:rsidP="00E37ABF">
      <w:pPr>
        <w:spacing w:after="0" w:line="240" w:lineRule="auto"/>
        <w:ind w:left="0" w:firstLine="0"/>
        <w:rPr>
          <w:color w:val="auto"/>
          <w:sz w:val="20"/>
          <w:szCs w:val="20"/>
          <w:lang w:val="hr-HR"/>
        </w:rPr>
      </w:pPr>
      <w:r w:rsidRPr="00AE5370">
        <w:rPr>
          <w:color w:val="auto"/>
          <w:sz w:val="20"/>
          <w:szCs w:val="20"/>
          <w:lang w:val="hr-HR"/>
        </w:rPr>
        <w:t>Ravnatelj/ica se imenuje na vrijeme od pet (5) godina.</w:t>
      </w:r>
    </w:p>
    <w:p w14:paraId="4D1F3280" w14:textId="77777777" w:rsidR="00E37ABF" w:rsidRPr="00AE5370" w:rsidRDefault="00E37ABF" w:rsidP="00E37ABF">
      <w:pPr>
        <w:spacing w:after="0" w:line="240" w:lineRule="auto"/>
        <w:ind w:left="0" w:firstLine="0"/>
        <w:rPr>
          <w:color w:val="auto"/>
          <w:sz w:val="20"/>
          <w:szCs w:val="20"/>
          <w:lang w:val="hr-HR"/>
        </w:rPr>
      </w:pPr>
    </w:p>
    <w:p w14:paraId="563147EB" w14:textId="096E8699" w:rsidR="005A1C66" w:rsidRPr="00AE5370" w:rsidRDefault="00B712FF" w:rsidP="00E37ABF">
      <w:pPr>
        <w:spacing w:after="0" w:line="240" w:lineRule="auto"/>
        <w:ind w:left="0" w:firstLine="0"/>
        <w:rPr>
          <w:color w:val="auto"/>
          <w:sz w:val="20"/>
          <w:szCs w:val="20"/>
          <w:lang w:val="hr-HR"/>
        </w:rPr>
      </w:pPr>
      <w:r w:rsidRPr="00AE5370">
        <w:rPr>
          <w:color w:val="auto"/>
          <w:sz w:val="20"/>
          <w:szCs w:val="20"/>
          <w:lang w:val="hr-HR"/>
        </w:rPr>
        <w:t xml:space="preserve">Uz pisanu </w:t>
      </w:r>
      <w:r w:rsidR="00664BBA" w:rsidRPr="00AE5370">
        <w:rPr>
          <w:color w:val="auto"/>
          <w:sz w:val="20"/>
          <w:szCs w:val="20"/>
          <w:lang w:val="hr-HR"/>
        </w:rPr>
        <w:t>i vlastoručno</w:t>
      </w:r>
      <w:r w:rsidRPr="00AE5370">
        <w:rPr>
          <w:color w:val="auto"/>
          <w:sz w:val="20"/>
          <w:szCs w:val="20"/>
          <w:lang w:val="hr-HR"/>
        </w:rPr>
        <w:t xml:space="preserve"> potpisan</w:t>
      </w:r>
      <w:r w:rsidR="00664BBA" w:rsidRPr="00AE5370">
        <w:rPr>
          <w:color w:val="auto"/>
          <w:sz w:val="20"/>
          <w:szCs w:val="20"/>
          <w:lang w:val="hr-HR"/>
        </w:rPr>
        <w:t>u prijavu na natječaj</w:t>
      </w:r>
      <w:r w:rsidRPr="00AE5370">
        <w:rPr>
          <w:color w:val="auto"/>
          <w:sz w:val="20"/>
          <w:szCs w:val="20"/>
          <w:lang w:val="hr-HR"/>
        </w:rPr>
        <w:t xml:space="preserve"> kandidati su obvezni priložiti u izvorniku ili ovjerenoj preslici sljedeću dokumentaciju: </w:t>
      </w:r>
    </w:p>
    <w:p w14:paraId="3BA0F649" w14:textId="77777777" w:rsidR="005A1C66" w:rsidRPr="00AE5370" w:rsidRDefault="00B712FF" w:rsidP="00E37ABF">
      <w:pPr>
        <w:pStyle w:val="ListParagraph"/>
        <w:numPr>
          <w:ilvl w:val="0"/>
          <w:numId w:val="17"/>
        </w:numPr>
        <w:spacing w:after="0" w:line="240" w:lineRule="auto"/>
        <w:rPr>
          <w:color w:val="auto"/>
          <w:sz w:val="20"/>
          <w:szCs w:val="20"/>
          <w:lang w:val="hr-HR"/>
        </w:rPr>
      </w:pPr>
      <w:r w:rsidRPr="00AE5370">
        <w:rPr>
          <w:color w:val="auto"/>
          <w:sz w:val="20"/>
          <w:szCs w:val="20"/>
          <w:lang w:val="hr-HR"/>
        </w:rPr>
        <w:t xml:space="preserve">životopis </w:t>
      </w:r>
    </w:p>
    <w:p w14:paraId="29152849" w14:textId="101306AB" w:rsidR="005A1C66" w:rsidRPr="00AE5370" w:rsidRDefault="00664BBA" w:rsidP="00E37ABF">
      <w:pPr>
        <w:pStyle w:val="ListParagraph"/>
        <w:numPr>
          <w:ilvl w:val="0"/>
          <w:numId w:val="17"/>
        </w:numPr>
        <w:spacing w:after="0" w:line="240" w:lineRule="auto"/>
        <w:rPr>
          <w:color w:val="auto"/>
          <w:sz w:val="20"/>
          <w:szCs w:val="20"/>
          <w:lang w:val="hr-HR"/>
        </w:rPr>
      </w:pPr>
      <w:r w:rsidRPr="00AE5370">
        <w:rPr>
          <w:color w:val="auto"/>
          <w:sz w:val="20"/>
          <w:szCs w:val="20"/>
          <w:lang w:val="hr-HR"/>
        </w:rPr>
        <w:t>diplomu odnosno dokaz o vrsti i razini obrazovanja</w:t>
      </w:r>
      <w:r w:rsidR="00B712FF" w:rsidRPr="00AE5370">
        <w:rPr>
          <w:color w:val="auto"/>
          <w:sz w:val="20"/>
          <w:szCs w:val="20"/>
          <w:lang w:val="hr-HR"/>
        </w:rPr>
        <w:t xml:space="preserve"> </w:t>
      </w:r>
    </w:p>
    <w:p w14:paraId="2BB74339" w14:textId="77777777" w:rsidR="005A1C66" w:rsidRPr="00AE5370" w:rsidRDefault="00B712FF" w:rsidP="00E37ABF">
      <w:pPr>
        <w:pStyle w:val="ListParagraph"/>
        <w:numPr>
          <w:ilvl w:val="0"/>
          <w:numId w:val="17"/>
        </w:numPr>
        <w:spacing w:after="0" w:line="240" w:lineRule="auto"/>
        <w:rPr>
          <w:color w:val="auto"/>
          <w:sz w:val="20"/>
          <w:szCs w:val="20"/>
          <w:lang w:val="hr-HR"/>
        </w:rPr>
      </w:pPr>
      <w:r w:rsidRPr="00AE5370">
        <w:rPr>
          <w:color w:val="auto"/>
          <w:sz w:val="20"/>
          <w:szCs w:val="20"/>
          <w:lang w:val="hr-HR"/>
        </w:rPr>
        <w:t xml:space="preserve">dokaz o državljanstvu </w:t>
      </w:r>
    </w:p>
    <w:p w14:paraId="309ABF38" w14:textId="5764C4DC" w:rsidR="005A1C66" w:rsidRPr="00664BBA" w:rsidRDefault="00B712FF" w:rsidP="00E37ABF">
      <w:pPr>
        <w:pStyle w:val="ListParagraph"/>
        <w:numPr>
          <w:ilvl w:val="0"/>
          <w:numId w:val="17"/>
        </w:numPr>
        <w:spacing w:after="0" w:line="240" w:lineRule="auto"/>
        <w:rPr>
          <w:sz w:val="20"/>
          <w:szCs w:val="20"/>
          <w:lang w:val="hr-HR"/>
        </w:rPr>
      </w:pPr>
      <w:r w:rsidRPr="00664BBA">
        <w:rPr>
          <w:sz w:val="20"/>
          <w:szCs w:val="20"/>
          <w:lang w:val="hr-HR"/>
        </w:rPr>
        <w:t xml:space="preserve">dokaz o položenom stručnom ispitu odnosno dokaz da osoba nije obvezna polagati stručni ispit sukladno članku 157. st. l. i 2. Zakona o odgoju i obrazovanju u osnovnoj i srednjoj školi </w:t>
      </w:r>
    </w:p>
    <w:p w14:paraId="3BA69532" w14:textId="77777777" w:rsidR="005A1C66" w:rsidRPr="00664BBA" w:rsidRDefault="00B712FF" w:rsidP="00E37ABF">
      <w:pPr>
        <w:pStyle w:val="ListParagraph"/>
        <w:numPr>
          <w:ilvl w:val="0"/>
          <w:numId w:val="17"/>
        </w:numPr>
        <w:spacing w:after="0" w:line="240" w:lineRule="auto"/>
        <w:rPr>
          <w:sz w:val="20"/>
          <w:szCs w:val="20"/>
          <w:lang w:val="hr-HR"/>
        </w:rPr>
      </w:pPr>
      <w:r w:rsidRPr="00664BBA">
        <w:rPr>
          <w:sz w:val="20"/>
          <w:szCs w:val="20"/>
          <w:lang w:val="hr-HR"/>
        </w:rPr>
        <w:t>dokaz o radnom iskustvu sukladno članku 126. Zakona o odgoju i obrazovanju u osnovnoj i srednjoj školi (</w:t>
      </w:r>
      <w:r w:rsidRPr="00664BBA">
        <w:rPr>
          <w:sz w:val="20"/>
          <w:szCs w:val="20"/>
          <w:u w:val="single" w:color="000000"/>
          <w:lang w:val="hr-HR"/>
        </w:rPr>
        <w:t>elektronički zapis ili potvrda HZMO-a i potvrda školske ustanove o vrsti i trajanju poslova)</w:t>
      </w:r>
    </w:p>
    <w:p w14:paraId="00B66E71" w14:textId="77777777" w:rsidR="009E1788" w:rsidRPr="00664BBA" w:rsidRDefault="00B712FF" w:rsidP="00E37ABF">
      <w:pPr>
        <w:pStyle w:val="ListParagraph"/>
        <w:numPr>
          <w:ilvl w:val="0"/>
          <w:numId w:val="17"/>
        </w:numPr>
        <w:spacing w:after="0" w:line="240" w:lineRule="auto"/>
        <w:rPr>
          <w:sz w:val="20"/>
          <w:szCs w:val="20"/>
          <w:lang w:val="hr-HR"/>
        </w:rPr>
      </w:pPr>
      <w:r w:rsidRPr="00664BBA">
        <w:rPr>
          <w:sz w:val="20"/>
          <w:szCs w:val="20"/>
          <w:lang w:val="hr-HR"/>
        </w:rPr>
        <w:t xml:space="preserve">program rada za mandatno razdoblje (program rada sadržava ciljeve, aktivnosti, budžet/financijski plan, vremenski plan, projekte i ostale elemente koji opisuju što će se i kako provoditi u mandatnom razdoblju) </w:t>
      </w:r>
    </w:p>
    <w:p w14:paraId="71B79F44" w14:textId="77777777" w:rsidR="009E1788" w:rsidRPr="00664BBA" w:rsidRDefault="00B712FF" w:rsidP="00E37ABF">
      <w:pPr>
        <w:pStyle w:val="ListParagraph"/>
        <w:numPr>
          <w:ilvl w:val="0"/>
          <w:numId w:val="17"/>
        </w:numPr>
        <w:spacing w:after="0" w:line="240" w:lineRule="auto"/>
        <w:rPr>
          <w:sz w:val="20"/>
          <w:szCs w:val="20"/>
          <w:lang w:val="hr-HR"/>
        </w:rPr>
      </w:pPr>
      <w:r w:rsidRPr="00664BBA">
        <w:rPr>
          <w:sz w:val="20"/>
          <w:szCs w:val="20"/>
          <w:lang w:val="hr-HR"/>
        </w:rPr>
        <w:t xml:space="preserve">uvjerenje da se protiv osobe ne vodi kazneni postupak glede zapreka za zasnivanje radnog odnosa iz čl. 106. Zakona o odgoju i obrazovanju u osnovnoj i srednjoj školi (ne starije od 8 dana od dana objave Natječaja) </w:t>
      </w:r>
    </w:p>
    <w:p w14:paraId="2C65F914" w14:textId="320FA08E" w:rsidR="00090998" w:rsidRDefault="00B712FF" w:rsidP="00E37ABF">
      <w:pPr>
        <w:pStyle w:val="ListParagraph"/>
        <w:numPr>
          <w:ilvl w:val="0"/>
          <w:numId w:val="17"/>
        </w:numPr>
        <w:spacing w:after="0" w:line="240" w:lineRule="auto"/>
        <w:rPr>
          <w:sz w:val="20"/>
          <w:szCs w:val="20"/>
          <w:lang w:val="hr-HR"/>
        </w:rPr>
      </w:pPr>
      <w:r w:rsidRPr="00664BBA">
        <w:rPr>
          <w:sz w:val="20"/>
          <w:szCs w:val="20"/>
          <w:lang w:val="hr-HR"/>
        </w:rPr>
        <w:t xml:space="preserve">dokaz o obavljanju poslova ravnatelja u najmanje drugom uzastopnom mandatu za osobe koje se kandidiraju temeljem </w:t>
      </w:r>
      <w:r w:rsidR="00B02F10">
        <w:rPr>
          <w:sz w:val="20"/>
          <w:szCs w:val="20"/>
          <w:lang w:val="hr-HR"/>
        </w:rPr>
        <w:t>članka 126. stavak</w:t>
      </w:r>
      <w:r w:rsidRPr="00664BBA">
        <w:rPr>
          <w:sz w:val="20"/>
          <w:szCs w:val="20"/>
          <w:lang w:val="hr-HR"/>
        </w:rPr>
        <w:t xml:space="preserve"> 3. Zakona o odgoju i obrazovanju u osnovnoj i srednjoj školi.</w:t>
      </w:r>
    </w:p>
    <w:p w14:paraId="68FD45C4" w14:textId="77777777" w:rsidR="00664BBA" w:rsidRPr="00664BBA" w:rsidRDefault="00664BBA" w:rsidP="00E37ABF">
      <w:pPr>
        <w:pStyle w:val="ListParagraph"/>
        <w:spacing w:after="0" w:line="240" w:lineRule="auto"/>
        <w:ind w:firstLine="0"/>
        <w:rPr>
          <w:sz w:val="20"/>
          <w:szCs w:val="20"/>
          <w:lang w:val="hr-HR"/>
        </w:rPr>
      </w:pPr>
    </w:p>
    <w:p w14:paraId="2951293D" w14:textId="77777777" w:rsidR="00E37ABF" w:rsidRDefault="00B712FF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  <w:r w:rsidRPr="00AE5370">
        <w:rPr>
          <w:color w:val="auto"/>
          <w:sz w:val="20"/>
          <w:szCs w:val="20"/>
          <w:lang w:val="hr-HR"/>
        </w:rPr>
        <w:t>Kandidati</w:t>
      </w:r>
      <w:r w:rsidR="00664BBA" w:rsidRPr="00AE5370">
        <w:rPr>
          <w:color w:val="auto"/>
          <w:sz w:val="20"/>
          <w:szCs w:val="20"/>
          <w:lang w:val="hr-HR"/>
        </w:rPr>
        <w:t xml:space="preserve"> također</w:t>
      </w:r>
      <w:r w:rsidRPr="00AE5370">
        <w:rPr>
          <w:color w:val="auto"/>
          <w:sz w:val="20"/>
          <w:szCs w:val="20"/>
          <w:lang w:val="hr-HR"/>
        </w:rPr>
        <w:t xml:space="preserve"> mogu</w:t>
      </w:r>
      <w:r w:rsidR="00664BBA" w:rsidRPr="00AE5370">
        <w:rPr>
          <w:color w:val="auto"/>
          <w:sz w:val="20"/>
          <w:szCs w:val="20"/>
          <w:lang w:val="hr-HR"/>
        </w:rPr>
        <w:t xml:space="preserve"> dostaviti u izvorniku ili ovjerenoj preslici</w:t>
      </w:r>
      <w:r w:rsidRPr="00AE5370">
        <w:rPr>
          <w:color w:val="auto"/>
          <w:sz w:val="20"/>
          <w:szCs w:val="20"/>
          <w:lang w:val="hr-HR"/>
        </w:rPr>
        <w:t xml:space="preserve"> dokaz</w:t>
      </w:r>
      <w:r w:rsidR="00664BBA" w:rsidRPr="00AE5370">
        <w:rPr>
          <w:color w:val="auto"/>
          <w:sz w:val="20"/>
          <w:szCs w:val="20"/>
          <w:lang w:val="hr-HR"/>
        </w:rPr>
        <w:t>e</w:t>
      </w:r>
      <w:r w:rsidRPr="00AE5370">
        <w:rPr>
          <w:color w:val="auto"/>
          <w:sz w:val="20"/>
          <w:szCs w:val="20"/>
          <w:lang w:val="hr-HR"/>
        </w:rPr>
        <w:t xml:space="preserve"> o dodatnim </w:t>
      </w:r>
      <w:r w:rsidRPr="0043276C">
        <w:rPr>
          <w:sz w:val="20"/>
          <w:szCs w:val="20"/>
          <w:lang w:val="hr-HR"/>
        </w:rPr>
        <w:t xml:space="preserve">kompetencijama: </w:t>
      </w:r>
    </w:p>
    <w:p w14:paraId="7CDD9048" w14:textId="129CED88" w:rsidR="0058271D" w:rsidRPr="005D6C22" w:rsidRDefault="00664BBA" w:rsidP="00E37ABF">
      <w:pPr>
        <w:pStyle w:val="ListParagraph"/>
        <w:numPr>
          <w:ilvl w:val="0"/>
          <w:numId w:val="18"/>
        </w:numPr>
        <w:spacing w:after="0" w:line="240" w:lineRule="auto"/>
        <w:rPr>
          <w:color w:val="auto"/>
          <w:sz w:val="20"/>
          <w:szCs w:val="20"/>
          <w:lang w:val="hr-HR" w:eastAsia="en-US"/>
        </w:rPr>
      </w:pPr>
      <w:r w:rsidRPr="005D6C22">
        <w:rPr>
          <w:color w:val="auto"/>
          <w:sz w:val="20"/>
          <w:szCs w:val="20"/>
          <w:lang w:val="hr-HR" w:eastAsia="en-US"/>
        </w:rPr>
        <w:t>p</w:t>
      </w:r>
      <w:r w:rsidR="0058271D" w:rsidRPr="005D6C22">
        <w:rPr>
          <w:color w:val="auto"/>
          <w:sz w:val="20"/>
          <w:szCs w:val="20"/>
          <w:lang w:val="hr-HR" w:eastAsia="en-US"/>
        </w:rPr>
        <w:t>oznavanje stranog jezika dokazuje se javnom ispravom ustanove ovlaštene za provođenje obrazovnih programa, za profesora/učitelja stranog jezika dokazuje se diplomom fakulteta odnosno dopunskom ispravom o studiju ili dodatkom svjedodžbe ili preslikom indeksa o završenom kolegiju stranog jezika</w:t>
      </w:r>
    </w:p>
    <w:p w14:paraId="5AF512CA" w14:textId="14051106" w:rsidR="007814F1" w:rsidRPr="005D6C22" w:rsidRDefault="00664BBA" w:rsidP="00E37ABF">
      <w:pPr>
        <w:pStyle w:val="ListParagraph"/>
        <w:numPr>
          <w:ilvl w:val="0"/>
          <w:numId w:val="18"/>
        </w:numPr>
        <w:tabs>
          <w:tab w:val="left" w:pos="1710"/>
        </w:tabs>
        <w:spacing w:after="0" w:line="240" w:lineRule="auto"/>
        <w:rPr>
          <w:color w:val="auto"/>
          <w:sz w:val="16"/>
          <w:szCs w:val="20"/>
          <w:lang w:val="hr-HR" w:eastAsia="en-US"/>
        </w:rPr>
      </w:pPr>
      <w:r w:rsidRPr="005D6C22">
        <w:rPr>
          <w:color w:val="auto"/>
          <w:sz w:val="20"/>
          <w:szCs w:val="24"/>
          <w:lang w:val="hr-HR"/>
        </w:rPr>
        <w:t>o</w:t>
      </w:r>
      <w:r w:rsidR="00D57502" w:rsidRPr="005D6C22">
        <w:rPr>
          <w:color w:val="auto"/>
          <w:sz w:val="20"/>
          <w:szCs w:val="24"/>
          <w:lang w:val="hr-HR"/>
        </w:rPr>
        <w:t>snove digitalne vještine</w:t>
      </w:r>
      <w:r w:rsidR="007848A3" w:rsidRPr="005D6C22">
        <w:rPr>
          <w:color w:val="auto"/>
          <w:sz w:val="20"/>
          <w:szCs w:val="24"/>
          <w:lang w:val="hr-HR"/>
        </w:rPr>
        <w:t xml:space="preserve"> </w:t>
      </w:r>
      <w:r w:rsidR="00D57502" w:rsidRPr="005D6C22">
        <w:rPr>
          <w:color w:val="auto"/>
          <w:sz w:val="20"/>
          <w:szCs w:val="24"/>
          <w:lang w:val="hr-HR"/>
        </w:rPr>
        <w:t>dokazuju se potvrdom odnosno uvjerenjem ili drugom ispravom institucije, ustanove ili ovlaštene pravne osobe za edukaciju u području informatike/informacijskih znanosti o završenoj edukaciji stjecanja digitalnih vještina, odnosno diplomom ili drugom ispravom o završenom studiju iz područja informatike/informacijskih znanosti ili preslikom indeksa o završenom kolegiju iz područja informatike</w:t>
      </w:r>
    </w:p>
    <w:p w14:paraId="06DEBA4F" w14:textId="5450AE2B" w:rsidR="005C193F" w:rsidRDefault="007848A3" w:rsidP="00E37ABF">
      <w:pPr>
        <w:pStyle w:val="ListParagraph"/>
        <w:numPr>
          <w:ilvl w:val="0"/>
          <w:numId w:val="18"/>
        </w:numPr>
        <w:tabs>
          <w:tab w:val="left" w:pos="1620"/>
        </w:tabs>
        <w:spacing w:after="0" w:line="240" w:lineRule="auto"/>
        <w:rPr>
          <w:color w:val="auto"/>
          <w:sz w:val="20"/>
          <w:szCs w:val="20"/>
          <w:lang w:val="hr-HR"/>
        </w:rPr>
      </w:pPr>
      <w:r w:rsidRPr="005D6C22">
        <w:rPr>
          <w:color w:val="auto"/>
          <w:sz w:val="20"/>
          <w:szCs w:val="20"/>
          <w:lang w:val="hr-HR"/>
        </w:rPr>
        <w:t>i</w:t>
      </w:r>
      <w:r w:rsidR="005C193F" w:rsidRPr="005D6C22">
        <w:rPr>
          <w:color w:val="auto"/>
          <w:sz w:val="20"/>
          <w:szCs w:val="20"/>
          <w:lang w:val="hr-HR"/>
        </w:rPr>
        <w:t>skustvo rada na projektima dokazuje se potvrdom/uvjerenjem odnosno drugom ispravom pravne osobe o sudjelovanju u radu na projektima</w:t>
      </w:r>
      <w:r w:rsidR="005C193F" w:rsidRPr="00E37ABF">
        <w:rPr>
          <w:color w:val="auto"/>
          <w:sz w:val="20"/>
          <w:szCs w:val="20"/>
          <w:lang w:val="hr-HR"/>
        </w:rPr>
        <w:t>.</w:t>
      </w:r>
    </w:p>
    <w:p w14:paraId="363680DD" w14:textId="77777777" w:rsidR="00E37ABF" w:rsidRPr="00E37ABF" w:rsidRDefault="00E37ABF" w:rsidP="00E37ABF">
      <w:pPr>
        <w:pStyle w:val="ListParagraph"/>
        <w:tabs>
          <w:tab w:val="left" w:pos="1620"/>
        </w:tabs>
        <w:spacing w:after="0" w:line="240" w:lineRule="auto"/>
        <w:ind w:firstLine="0"/>
        <w:rPr>
          <w:color w:val="auto"/>
          <w:sz w:val="20"/>
          <w:szCs w:val="20"/>
          <w:lang w:val="hr-HR"/>
        </w:rPr>
      </w:pPr>
    </w:p>
    <w:p w14:paraId="02AD7FF3" w14:textId="0347DA3E" w:rsidR="00090998" w:rsidRDefault="00B712FF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  <w:r w:rsidRPr="0043276C">
        <w:rPr>
          <w:sz w:val="20"/>
          <w:szCs w:val="20"/>
          <w:lang w:val="hr-HR"/>
        </w:rPr>
        <w:t xml:space="preserve">Osobe koje se pozivaju na pravo prednosti sukladno </w:t>
      </w:r>
      <w:r w:rsidRPr="00AE5370">
        <w:rPr>
          <w:color w:val="auto"/>
          <w:sz w:val="20"/>
          <w:szCs w:val="20"/>
          <w:lang w:val="hr-HR"/>
        </w:rPr>
        <w:t>članku 102. Zakona o hrvatskim braniteljima iz Domovinskog rata i članovima njihovih obitelji (</w:t>
      </w:r>
      <w:r w:rsidR="00A97CE3" w:rsidRPr="00AE5370">
        <w:rPr>
          <w:color w:val="auto"/>
          <w:sz w:val="20"/>
          <w:szCs w:val="20"/>
          <w:lang w:val="hr-HR"/>
        </w:rPr>
        <w:t>„</w:t>
      </w:r>
      <w:r w:rsidRPr="00AE5370">
        <w:rPr>
          <w:color w:val="auto"/>
          <w:sz w:val="20"/>
          <w:szCs w:val="20"/>
          <w:lang w:val="hr-HR"/>
        </w:rPr>
        <w:t>Narodne novine</w:t>
      </w:r>
      <w:r w:rsidR="00A97CE3" w:rsidRPr="00AE5370">
        <w:rPr>
          <w:color w:val="auto"/>
          <w:sz w:val="20"/>
          <w:szCs w:val="20"/>
          <w:lang w:val="hr-HR"/>
        </w:rPr>
        <w:t>“</w:t>
      </w:r>
      <w:r w:rsidRPr="00AE5370">
        <w:rPr>
          <w:color w:val="auto"/>
          <w:sz w:val="20"/>
          <w:szCs w:val="20"/>
          <w:lang w:val="hr-HR"/>
        </w:rPr>
        <w:t xml:space="preserve"> broj</w:t>
      </w:r>
      <w:r w:rsidR="00A97CE3" w:rsidRPr="00AE5370">
        <w:rPr>
          <w:color w:val="auto"/>
          <w:sz w:val="20"/>
          <w:szCs w:val="20"/>
          <w:lang w:val="hr-HR"/>
        </w:rPr>
        <w:t>:</w:t>
      </w:r>
      <w:r w:rsidRPr="00AE5370">
        <w:rPr>
          <w:color w:val="auto"/>
          <w:sz w:val="20"/>
          <w:szCs w:val="20"/>
          <w:lang w:val="hr-HR"/>
        </w:rPr>
        <w:t xml:space="preserve"> 121/17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98/19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84/21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 xml:space="preserve"> i 156/23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 xml:space="preserve">), članku 48. f Zakona o zaštiti vojnih i civilnih invalida rata </w:t>
      </w:r>
      <w:r w:rsidR="00A97CE3" w:rsidRPr="00AE5370">
        <w:rPr>
          <w:color w:val="auto"/>
          <w:sz w:val="20"/>
          <w:szCs w:val="20"/>
          <w:lang w:val="hr-HR"/>
        </w:rPr>
        <w:t xml:space="preserve">(„Narodne novine“ broj: </w:t>
      </w:r>
      <w:r w:rsidRPr="00AE5370">
        <w:rPr>
          <w:color w:val="auto"/>
          <w:sz w:val="20"/>
          <w:szCs w:val="20"/>
          <w:lang w:val="hr-HR"/>
        </w:rPr>
        <w:t>33/92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 xml:space="preserve">, </w:t>
      </w:r>
      <w:r w:rsidR="00365880" w:rsidRPr="00AE5370">
        <w:rPr>
          <w:color w:val="auto"/>
          <w:sz w:val="20"/>
          <w:szCs w:val="20"/>
          <w:lang w:val="hr-HR"/>
        </w:rPr>
        <w:t>57/92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="00365880" w:rsidRPr="00AE5370">
        <w:rPr>
          <w:color w:val="auto"/>
          <w:sz w:val="20"/>
          <w:szCs w:val="20"/>
          <w:lang w:val="hr-HR"/>
        </w:rPr>
        <w:t xml:space="preserve">, </w:t>
      </w:r>
      <w:r w:rsidRPr="00AE5370">
        <w:rPr>
          <w:color w:val="auto"/>
          <w:sz w:val="20"/>
          <w:szCs w:val="20"/>
          <w:lang w:val="hr-HR"/>
        </w:rPr>
        <w:t>77/92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27/93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58/93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 xml:space="preserve">, </w:t>
      </w:r>
      <w:r w:rsidR="00531C16" w:rsidRPr="00AE5370">
        <w:rPr>
          <w:color w:val="auto"/>
          <w:sz w:val="20"/>
          <w:szCs w:val="20"/>
          <w:lang w:val="hr-HR"/>
        </w:rPr>
        <w:t>0</w:t>
      </w:r>
      <w:r w:rsidRPr="00AE5370">
        <w:rPr>
          <w:color w:val="auto"/>
          <w:sz w:val="20"/>
          <w:szCs w:val="20"/>
          <w:lang w:val="hr-HR"/>
        </w:rPr>
        <w:t>2/94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76/94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</w:t>
      </w:r>
      <w:r w:rsidR="000506F2" w:rsidRPr="00AE5370">
        <w:rPr>
          <w:color w:val="auto"/>
          <w:sz w:val="20"/>
          <w:szCs w:val="20"/>
          <w:lang w:val="hr-HR"/>
        </w:rPr>
        <w:t xml:space="preserve"> </w:t>
      </w:r>
      <w:r w:rsidRPr="00AE5370">
        <w:rPr>
          <w:color w:val="auto"/>
          <w:sz w:val="20"/>
          <w:szCs w:val="20"/>
          <w:lang w:val="hr-HR"/>
        </w:rPr>
        <w:t>108/95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108/96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82/01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103/03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148/13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 xml:space="preserve"> i 98/19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 xml:space="preserve">), članku 9. Zakona o profesionalnoj rehabilitaciji i zapošljavanju osoba s invaliditetom </w:t>
      </w:r>
      <w:r w:rsidR="00A97CE3" w:rsidRPr="00AE5370">
        <w:rPr>
          <w:color w:val="auto"/>
          <w:sz w:val="20"/>
          <w:szCs w:val="20"/>
          <w:lang w:val="hr-HR"/>
        </w:rPr>
        <w:t xml:space="preserve">(„Narodne novine“ broj: </w:t>
      </w:r>
      <w:r w:rsidRPr="00AE5370">
        <w:rPr>
          <w:color w:val="auto"/>
          <w:sz w:val="20"/>
          <w:szCs w:val="20"/>
          <w:lang w:val="hr-HR"/>
        </w:rPr>
        <w:t>157/13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152/14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39/18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 xml:space="preserve"> i 32/20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 xml:space="preserve">) te članku 48. Zakona o civilnim stradalnicima iz Domovinskog rata </w:t>
      </w:r>
      <w:r w:rsidR="00A97CE3" w:rsidRPr="00AE5370">
        <w:rPr>
          <w:color w:val="auto"/>
          <w:sz w:val="20"/>
          <w:szCs w:val="20"/>
          <w:lang w:val="hr-HR"/>
        </w:rPr>
        <w:t xml:space="preserve">(„Narodne novine“ broj: </w:t>
      </w:r>
      <w:r w:rsidRPr="00AE5370">
        <w:rPr>
          <w:color w:val="auto"/>
          <w:sz w:val="20"/>
          <w:szCs w:val="20"/>
          <w:lang w:val="hr-HR"/>
        </w:rPr>
        <w:t xml:space="preserve">84/21), dužne su u prijavi na javni </w:t>
      </w:r>
      <w:r w:rsidRPr="0043276C">
        <w:rPr>
          <w:sz w:val="20"/>
          <w:szCs w:val="20"/>
          <w:lang w:val="hr-HR"/>
        </w:rPr>
        <w:t>natječaj pozvati se na to pravo i uz prijavu priložiti svu propisanu dokumentaciju prema posebnom zakonu, a imaju prednost u odnosu na ostale kandidate samo podjednakim uvjetima.</w:t>
      </w:r>
    </w:p>
    <w:p w14:paraId="768C4068" w14:textId="77777777" w:rsidR="00E37ABF" w:rsidRPr="0043276C" w:rsidRDefault="00E37ABF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</w:p>
    <w:p w14:paraId="5512355D" w14:textId="0FBA7B40" w:rsidR="00090998" w:rsidRPr="0043276C" w:rsidRDefault="00B712FF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  <w:r w:rsidRPr="0043276C">
        <w:rPr>
          <w:sz w:val="20"/>
          <w:szCs w:val="20"/>
          <w:lang w:val="hr-HR"/>
        </w:rPr>
        <w:t xml:space="preserve">Osobe koje ostvaruju pravo prednosti pri zapošljavanju u skladu s člankom 102. Zakona o hrvatskim braniteljima iz Domovinskog rata i članovima njihovih obitelji </w:t>
      </w:r>
      <w:r w:rsidR="00A97CE3" w:rsidRPr="0043276C">
        <w:rPr>
          <w:sz w:val="20"/>
          <w:szCs w:val="20"/>
          <w:lang w:val="hr-HR"/>
        </w:rPr>
        <w:t xml:space="preserve">(„Narodne novine“ broj: </w:t>
      </w:r>
      <w:r w:rsidRPr="00AE5370">
        <w:rPr>
          <w:color w:val="auto"/>
          <w:sz w:val="20"/>
          <w:szCs w:val="20"/>
          <w:lang w:val="hr-HR"/>
        </w:rPr>
        <w:t>121/17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98/19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>, 84/21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 xml:space="preserve"> i 156/23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 xml:space="preserve">), </w:t>
      </w:r>
      <w:r w:rsidRPr="0043276C">
        <w:rPr>
          <w:sz w:val="20"/>
          <w:szCs w:val="20"/>
          <w:lang w:val="hr-HR"/>
        </w:rPr>
        <w:t>uz prijavu na natječaj dužne su priložiti i dokaze propisane člankom 103. stavak l. Zakona o hrvatskim braniteljima iz Domovinskog rata i članovima njihovih obitelji.</w:t>
      </w:r>
    </w:p>
    <w:p w14:paraId="36961172" w14:textId="77777777" w:rsidR="00090998" w:rsidRPr="0043276C" w:rsidRDefault="00B712FF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  <w:r w:rsidRPr="0043276C">
        <w:rPr>
          <w:sz w:val="20"/>
          <w:szCs w:val="20"/>
          <w:lang w:val="hr-HR"/>
        </w:rPr>
        <w:t>Poveznica na internetsku stranicu Ministarstva hrvatskih branitelja s popisom dokaza potrebnih za ostvarivanja prava prednosti:</w:t>
      </w:r>
    </w:p>
    <w:p w14:paraId="36281908" w14:textId="77777777" w:rsidR="00D87049" w:rsidRPr="0043276C" w:rsidRDefault="00D87049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</w:p>
    <w:bookmarkStart w:id="5" w:name="_Hlk198040268"/>
    <w:p w14:paraId="3B5520D9" w14:textId="77777777" w:rsidR="00E12D5F" w:rsidRPr="0043276C" w:rsidRDefault="00DD7A32" w:rsidP="00E37ABF">
      <w:pPr>
        <w:spacing w:after="0" w:line="240" w:lineRule="auto"/>
        <w:ind w:left="0" w:firstLine="0"/>
        <w:rPr>
          <w:color w:val="FF0000"/>
          <w:sz w:val="20"/>
          <w:szCs w:val="20"/>
          <w:lang w:val="hr-HR"/>
        </w:rPr>
      </w:pPr>
      <w:r w:rsidRPr="0043276C">
        <w:rPr>
          <w:rStyle w:val="Hyperlink"/>
          <w:sz w:val="20"/>
          <w:szCs w:val="20"/>
          <w:lang w:val="hr-HR"/>
        </w:rPr>
        <w:fldChar w:fldCharType="begin"/>
      </w:r>
      <w:r w:rsidRPr="0043276C">
        <w:rPr>
          <w:rStyle w:val="Hyperlink"/>
          <w:sz w:val="20"/>
          <w:szCs w:val="20"/>
          <w:lang w:val="hr-HR"/>
        </w:rPr>
        <w:instrText xml:space="preserve"> HYPERLINK "https://branitelji.gov.hr/UserDocsImages//dokumenti/Nikola//popis%20dokaza%20za%20ostvarivanje%20prava%20prednosti%20pri%20zapo%C5%A1ljavanju-%20ZOHBDR%202021.pdf" </w:instrText>
      </w:r>
      <w:r w:rsidRPr="0043276C">
        <w:rPr>
          <w:rStyle w:val="Hyperlink"/>
          <w:sz w:val="20"/>
          <w:szCs w:val="20"/>
          <w:lang w:val="hr-HR"/>
        </w:rPr>
        <w:fldChar w:fldCharType="separate"/>
      </w:r>
      <w:r w:rsidR="00466F3A" w:rsidRPr="0043276C">
        <w:rPr>
          <w:rStyle w:val="Hyperlink"/>
          <w:sz w:val="20"/>
          <w:szCs w:val="20"/>
          <w:lang w:val="hr-HR"/>
        </w:rPr>
        <w:t>https://branitelji.gov.hr/UserDocsImages//dokumenti/Nikola//popis%20dokaza%20za%20ostvarivanje%20prava%20prednosti%20pri%20zapo%C5%A1ljavanju-%20ZOHBDR%202021.pdf</w:t>
      </w:r>
      <w:r w:rsidRPr="0043276C">
        <w:rPr>
          <w:rStyle w:val="Hyperlink"/>
          <w:sz w:val="20"/>
          <w:szCs w:val="20"/>
          <w:lang w:val="hr-HR"/>
        </w:rPr>
        <w:fldChar w:fldCharType="end"/>
      </w:r>
    </w:p>
    <w:bookmarkEnd w:id="5"/>
    <w:p w14:paraId="4BD9EF9C" w14:textId="77777777" w:rsidR="00D87049" w:rsidRPr="0043276C" w:rsidRDefault="00D87049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</w:p>
    <w:p w14:paraId="02CA1828" w14:textId="69B79CBD" w:rsidR="00090998" w:rsidRPr="0043276C" w:rsidRDefault="00B712FF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  <w:r w:rsidRPr="0043276C">
        <w:rPr>
          <w:sz w:val="20"/>
          <w:szCs w:val="20"/>
          <w:lang w:val="hr-HR"/>
        </w:rPr>
        <w:t xml:space="preserve">Osobe koje ostvaruju pravo prednosti pri zapošljavanju u skladu s člankom 48. Zakona o civilnim stradalnicima iz Domovinskog rata </w:t>
      </w:r>
      <w:r w:rsidR="00A97CE3" w:rsidRPr="0043276C">
        <w:rPr>
          <w:sz w:val="20"/>
          <w:szCs w:val="20"/>
          <w:lang w:val="hr-HR"/>
        </w:rPr>
        <w:t xml:space="preserve">(„Narodne novine“ broj: </w:t>
      </w:r>
      <w:r w:rsidRPr="0043276C">
        <w:rPr>
          <w:sz w:val="20"/>
          <w:szCs w:val="20"/>
          <w:lang w:val="hr-HR"/>
        </w:rPr>
        <w:t xml:space="preserve">84/21), uz prijavu na natječaj dužne su u prijavi na natječaj pozvati se </w:t>
      </w:r>
      <w:r w:rsidRPr="0043276C">
        <w:rPr>
          <w:sz w:val="20"/>
          <w:szCs w:val="20"/>
          <w:lang w:val="hr-HR"/>
        </w:rPr>
        <w:lastRenderedPageBreak/>
        <w:t>na to pravo i uz prijavu dostaviti i dokaze iz</w:t>
      </w:r>
      <w:r w:rsidR="00C149A8">
        <w:rPr>
          <w:sz w:val="20"/>
          <w:szCs w:val="20"/>
          <w:lang w:val="hr-HR"/>
        </w:rPr>
        <w:t xml:space="preserve"> članka 49.</w:t>
      </w:r>
      <w:r w:rsidRPr="0043276C">
        <w:rPr>
          <w:sz w:val="20"/>
          <w:szCs w:val="20"/>
          <w:lang w:val="hr-HR"/>
        </w:rPr>
        <w:t xml:space="preserve"> stavka l. Zakona o civilnim stradalnicima iz Domovinskog rata.</w:t>
      </w:r>
    </w:p>
    <w:p w14:paraId="1E0D59E6" w14:textId="77777777" w:rsidR="00090998" w:rsidRPr="0043276C" w:rsidRDefault="00B712FF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  <w:r w:rsidRPr="0043276C">
        <w:rPr>
          <w:sz w:val="20"/>
          <w:szCs w:val="20"/>
          <w:lang w:val="hr-HR"/>
        </w:rPr>
        <w:t>Poveznica na internetsku stranicu Ministarstva hrvatskih branitelja s popisom dokaza potrebnih za ostvarivanja prava prednosti:</w:t>
      </w:r>
    </w:p>
    <w:p w14:paraId="013E9C36" w14:textId="77777777" w:rsidR="00466F3A" w:rsidRPr="0043276C" w:rsidRDefault="00466F3A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</w:p>
    <w:p w14:paraId="59FB6AF4" w14:textId="77777777" w:rsidR="00466F3A" w:rsidRPr="0043276C" w:rsidRDefault="00F573F9" w:rsidP="00E37ABF">
      <w:pPr>
        <w:spacing w:after="0" w:line="240" w:lineRule="auto"/>
        <w:ind w:left="0" w:firstLine="0"/>
        <w:jc w:val="left"/>
        <w:rPr>
          <w:sz w:val="20"/>
          <w:szCs w:val="20"/>
          <w:u w:val="single"/>
          <w:lang w:val="hr-HR"/>
        </w:rPr>
      </w:pPr>
      <w:hyperlink r:id="rId9" w:history="1">
        <w:r w:rsidR="00466F3A" w:rsidRPr="0043276C">
          <w:rPr>
            <w:rStyle w:val="Hyperlink"/>
            <w:sz w:val="20"/>
            <w:szCs w:val="20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45A9843" w14:textId="77777777" w:rsidR="004402CF" w:rsidRDefault="004402CF" w:rsidP="00E37ABF">
      <w:pPr>
        <w:spacing w:after="0" w:line="240" w:lineRule="auto"/>
        <w:ind w:left="0" w:firstLine="0"/>
        <w:jc w:val="left"/>
        <w:rPr>
          <w:sz w:val="20"/>
          <w:szCs w:val="20"/>
          <w:lang w:val="hr-HR"/>
        </w:rPr>
      </w:pPr>
    </w:p>
    <w:p w14:paraId="1D42FA58" w14:textId="009B6249" w:rsidR="00090998" w:rsidRPr="0043276C" w:rsidRDefault="00B712FF" w:rsidP="00C149A8">
      <w:pPr>
        <w:spacing w:after="0" w:line="240" w:lineRule="auto"/>
        <w:ind w:left="0" w:firstLine="0"/>
        <w:rPr>
          <w:sz w:val="20"/>
          <w:szCs w:val="20"/>
          <w:lang w:val="hr-HR"/>
        </w:rPr>
      </w:pPr>
      <w:r w:rsidRPr="0043276C">
        <w:rPr>
          <w:sz w:val="20"/>
          <w:szCs w:val="20"/>
          <w:lang w:val="hr-HR"/>
        </w:rPr>
        <w:t xml:space="preserve">Prijavom na natječaj </w:t>
      </w:r>
      <w:r w:rsidR="00C149A8">
        <w:rPr>
          <w:sz w:val="20"/>
          <w:szCs w:val="20"/>
          <w:lang w:val="hr-HR"/>
        </w:rPr>
        <w:t>svaki kandidat</w:t>
      </w:r>
      <w:r w:rsidRPr="0043276C">
        <w:rPr>
          <w:sz w:val="20"/>
          <w:szCs w:val="20"/>
          <w:lang w:val="hr-HR"/>
        </w:rPr>
        <w:t xml:space="preserve"> daj</w:t>
      </w:r>
      <w:r w:rsidR="00C149A8">
        <w:rPr>
          <w:sz w:val="20"/>
          <w:szCs w:val="20"/>
          <w:lang w:val="hr-HR"/>
        </w:rPr>
        <w:t>e</w:t>
      </w:r>
      <w:r w:rsidRPr="0043276C">
        <w:rPr>
          <w:sz w:val="20"/>
          <w:szCs w:val="20"/>
          <w:lang w:val="hr-HR"/>
        </w:rPr>
        <w:t xml:space="preserve"> privolu</w:t>
      </w:r>
      <w:r w:rsidR="00C149A8">
        <w:rPr>
          <w:sz w:val="20"/>
          <w:szCs w:val="20"/>
          <w:lang w:val="hr-HR"/>
        </w:rPr>
        <w:t xml:space="preserve"> Talijanskoj osnovnoj školi „Galileo Galilei“/Scuola elementare italiana „Galileo Galilei“ Umag-Umago</w:t>
      </w:r>
      <w:r w:rsidRPr="0043276C">
        <w:rPr>
          <w:sz w:val="20"/>
          <w:szCs w:val="20"/>
          <w:lang w:val="hr-HR"/>
        </w:rPr>
        <w:t xml:space="preserve"> za obradu osobnih podataka u skladu s propisima kojima je</w:t>
      </w:r>
      <w:r w:rsidR="004B0099" w:rsidRPr="0043276C">
        <w:rPr>
          <w:sz w:val="20"/>
          <w:szCs w:val="20"/>
          <w:lang w:val="hr-HR"/>
        </w:rPr>
        <w:t xml:space="preserve"> </w:t>
      </w:r>
      <w:r w:rsidRPr="0043276C">
        <w:rPr>
          <w:sz w:val="20"/>
          <w:szCs w:val="20"/>
          <w:lang w:val="hr-HR"/>
        </w:rPr>
        <w:t>propisana zaštita</w:t>
      </w:r>
      <w:r w:rsidR="00525128" w:rsidRPr="0043276C">
        <w:rPr>
          <w:sz w:val="20"/>
          <w:szCs w:val="20"/>
          <w:lang w:val="hr-HR"/>
        </w:rPr>
        <w:t xml:space="preserve"> </w:t>
      </w:r>
      <w:r w:rsidRPr="0043276C">
        <w:rPr>
          <w:sz w:val="20"/>
          <w:szCs w:val="20"/>
          <w:lang w:val="hr-HR"/>
        </w:rPr>
        <w:t>osobnih podataka u svrhu provedbe natječajnog postupka i</w:t>
      </w:r>
      <w:r w:rsidR="006C4A30">
        <w:rPr>
          <w:sz w:val="20"/>
          <w:szCs w:val="20"/>
          <w:lang w:val="hr-HR"/>
        </w:rPr>
        <w:t xml:space="preserve"> objave</w:t>
      </w:r>
      <w:r w:rsidRPr="0043276C">
        <w:rPr>
          <w:sz w:val="20"/>
          <w:szCs w:val="20"/>
          <w:lang w:val="hr-HR"/>
        </w:rPr>
        <w:t xml:space="preserve"> rezultata natječaja.</w:t>
      </w:r>
    </w:p>
    <w:p w14:paraId="4BE995A7" w14:textId="77777777" w:rsidR="004402CF" w:rsidRDefault="004402CF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</w:p>
    <w:p w14:paraId="2D8ACFE5" w14:textId="62901103" w:rsidR="00090998" w:rsidRPr="00AE5370" w:rsidRDefault="00B712FF" w:rsidP="00E37ABF">
      <w:pPr>
        <w:spacing w:after="0" w:line="240" w:lineRule="auto"/>
        <w:ind w:left="0" w:firstLine="0"/>
        <w:rPr>
          <w:color w:val="auto"/>
          <w:sz w:val="20"/>
          <w:szCs w:val="20"/>
          <w:lang w:val="hr-HR"/>
        </w:rPr>
      </w:pPr>
      <w:r w:rsidRPr="0043276C">
        <w:rPr>
          <w:sz w:val="20"/>
          <w:szCs w:val="20"/>
          <w:lang w:val="hr-HR"/>
        </w:rPr>
        <w:t xml:space="preserve">Na natječaju ravnopravno mogu sudjelovati kandidati oba spola (čl. 13. Zakona o ravnopravnosti spolova, </w:t>
      </w:r>
      <w:r w:rsidR="00A97CE3" w:rsidRPr="0043276C">
        <w:rPr>
          <w:sz w:val="20"/>
          <w:szCs w:val="20"/>
          <w:lang w:val="hr-HR"/>
        </w:rPr>
        <w:t xml:space="preserve">„Narodne novine“ </w:t>
      </w:r>
      <w:r w:rsidR="00A97CE3" w:rsidRPr="00AE5370">
        <w:rPr>
          <w:color w:val="auto"/>
          <w:sz w:val="20"/>
          <w:szCs w:val="20"/>
          <w:lang w:val="hr-HR"/>
        </w:rPr>
        <w:t xml:space="preserve">broj: </w:t>
      </w:r>
      <w:r w:rsidRPr="00AE5370">
        <w:rPr>
          <w:color w:val="auto"/>
          <w:sz w:val="20"/>
          <w:szCs w:val="20"/>
          <w:lang w:val="hr-HR"/>
        </w:rPr>
        <w:t>82/08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Pr="00AE5370">
        <w:rPr>
          <w:color w:val="auto"/>
          <w:sz w:val="20"/>
          <w:szCs w:val="20"/>
          <w:lang w:val="hr-HR"/>
        </w:rPr>
        <w:t xml:space="preserve"> i 69/17</w:t>
      </w:r>
      <w:r w:rsidR="00443BD5" w:rsidRPr="00AE5370">
        <w:rPr>
          <w:color w:val="auto"/>
          <w:sz w:val="20"/>
          <w:szCs w:val="20"/>
          <w:lang w:val="hr-HR"/>
        </w:rPr>
        <w:t>.</w:t>
      </w:r>
      <w:r w:rsidR="004B0099" w:rsidRPr="00AE5370">
        <w:rPr>
          <w:color w:val="auto"/>
          <w:sz w:val="20"/>
          <w:szCs w:val="20"/>
          <w:lang w:val="hr-HR"/>
        </w:rPr>
        <w:t>)</w:t>
      </w:r>
      <w:r w:rsidRPr="00AE5370">
        <w:rPr>
          <w:color w:val="auto"/>
          <w:sz w:val="20"/>
          <w:szCs w:val="20"/>
          <w:lang w:val="hr-HR"/>
        </w:rPr>
        <w:t>.</w:t>
      </w:r>
    </w:p>
    <w:p w14:paraId="170B0166" w14:textId="77777777" w:rsidR="00E37ABF" w:rsidRPr="00AE5370" w:rsidRDefault="00E37ABF" w:rsidP="00E37ABF">
      <w:pPr>
        <w:spacing w:after="0" w:line="240" w:lineRule="auto"/>
        <w:ind w:left="0" w:firstLine="0"/>
        <w:rPr>
          <w:color w:val="auto"/>
          <w:sz w:val="20"/>
          <w:szCs w:val="20"/>
          <w:lang w:val="hr-HR"/>
        </w:rPr>
      </w:pPr>
    </w:p>
    <w:p w14:paraId="41565A6F" w14:textId="0679163A" w:rsidR="00090998" w:rsidRDefault="00B712FF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  <w:r w:rsidRPr="0043276C">
        <w:rPr>
          <w:sz w:val="20"/>
          <w:szCs w:val="20"/>
          <w:lang w:val="hr-HR"/>
        </w:rPr>
        <w:t xml:space="preserve">Rok za podnošenje prijava je </w:t>
      </w:r>
      <w:r w:rsidR="001F0E94" w:rsidRPr="001F0E94">
        <w:rPr>
          <w:color w:val="auto"/>
          <w:sz w:val="20"/>
          <w:szCs w:val="20"/>
          <w:lang w:val="hr-HR"/>
        </w:rPr>
        <w:t>deset (10)</w:t>
      </w:r>
      <w:r w:rsidRPr="001F0E94">
        <w:rPr>
          <w:color w:val="auto"/>
          <w:sz w:val="20"/>
          <w:szCs w:val="20"/>
          <w:lang w:val="hr-HR"/>
        </w:rPr>
        <w:t xml:space="preserve"> </w:t>
      </w:r>
      <w:r w:rsidRPr="0043276C">
        <w:rPr>
          <w:sz w:val="20"/>
          <w:szCs w:val="20"/>
          <w:lang w:val="hr-HR"/>
        </w:rPr>
        <w:t xml:space="preserve">dana od dana objave natječaja u „Narodnim novinama” i mrežnoj stranici škole: </w:t>
      </w:r>
      <w:bookmarkStart w:id="6" w:name="_Hlk197956687"/>
      <w:r w:rsidR="00E37ABF">
        <w:rPr>
          <w:sz w:val="20"/>
          <w:szCs w:val="20"/>
          <w:lang w:val="hr-HR"/>
        </w:rPr>
        <w:fldChar w:fldCharType="begin"/>
      </w:r>
      <w:r w:rsidR="00E37ABF">
        <w:rPr>
          <w:sz w:val="20"/>
          <w:szCs w:val="20"/>
          <w:lang w:val="hr-HR"/>
        </w:rPr>
        <w:instrText xml:space="preserve"> HYPERLINK "</w:instrText>
      </w:r>
      <w:r w:rsidR="00E37ABF" w:rsidRPr="0043276C">
        <w:rPr>
          <w:sz w:val="20"/>
          <w:szCs w:val="20"/>
          <w:lang w:val="hr-HR"/>
        </w:rPr>
        <w:instrText>https://os-talijanska-ggalilei-umag.skole.hr/</w:instrText>
      </w:r>
      <w:r w:rsidR="00E37ABF">
        <w:rPr>
          <w:sz w:val="20"/>
          <w:szCs w:val="20"/>
          <w:lang w:val="hr-HR"/>
        </w:rPr>
        <w:instrText xml:space="preserve">" </w:instrText>
      </w:r>
      <w:r w:rsidR="00E37ABF">
        <w:rPr>
          <w:sz w:val="20"/>
          <w:szCs w:val="20"/>
          <w:lang w:val="hr-HR"/>
        </w:rPr>
        <w:fldChar w:fldCharType="separate"/>
      </w:r>
      <w:r w:rsidR="00E37ABF" w:rsidRPr="00E531FD">
        <w:rPr>
          <w:rStyle w:val="Hyperlink"/>
          <w:sz w:val="20"/>
          <w:szCs w:val="20"/>
          <w:lang w:val="hr-HR"/>
        </w:rPr>
        <w:t>https://os-talijanska-ggalilei-umag.skole.hr/</w:t>
      </w:r>
      <w:bookmarkEnd w:id="6"/>
      <w:r w:rsidR="00E37ABF">
        <w:rPr>
          <w:sz w:val="20"/>
          <w:szCs w:val="20"/>
          <w:lang w:val="hr-HR"/>
        </w:rPr>
        <w:fldChar w:fldCharType="end"/>
      </w:r>
    </w:p>
    <w:p w14:paraId="15A3BF16" w14:textId="77777777" w:rsidR="00E37ABF" w:rsidRPr="0043276C" w:rsidRDefault="00E37ABF" w:rsidP="00E37ABF">
      <w:pPr>
        <w:spacing w:after="0" w:line="240" w:lineRule="auto"/>
        <w:ind w:left="0" w:firstLine="0"/>
        <w:rPr>
          <w:sz w:val="20"/>
          <w:szCs w:val="20"/>
          <w:lang w:val="hr-HR"/>
        </w:rPr>
      </w:pPr>
    </w:p>
    <w:p w14:paraId="08D46E68" w14:textId="420BDE6A" w:rsidR="00090998" w:rsidRPr="00AE5370" w:rsidRDefault="007848A3" w:rsidP="00E37ABF">
      <w:pPr>
        <w:spacing w:after="0" w:line="240" w:lineRule="auto"/>
        <w:ind w:left="0" w:firstLine="0"/>
        <w:rPr>
          <w:color w:val="auto"/>
          <w:sz w:val="20"/>
          <w:szCs w:val="20"/>
          <w:lang w:val="hr-HR"/>
        </w:rPr>
      </w:pPr>
      <w:r w:rsidRPr="00AE5370">
        <w:rPr>
          <w:color w:val="auto"/>
          <w:sz w:val="20"/>
          <w:szCs w:val="20"/>
          <w:lang w:val="hr-HR"/>
        </w:rPr>
        <w:t>Nepotpune i nepravovremene prijave neće se razmatrati</w:t>
      </w:r>
      <w:r w:rsidR="00B712FF" w:rsidRPr="00AE5370">
        <w:rPr>
          <w:color w:val="auto"/>
          <w:sz w:val="20"/>
          <w:szCs w:val="20"/>
          <w:lang w:val="hr-HR"/>
        </w:rPr>
        <w:t>.</w:t>
      </w:r>
    </w:p>
    <w:p w14:paraId="589C4806" w14:textId="77777777" w:rsidR="00FE3CA4" w:rsidRPr="00AE5370" w:rsidRDefault="00FE3CA4" w:rsidP="00E37ABF">
      <w:pPr>
        <w:spacing w:after="0" w:line="240" w:lineRule="auto"/>
        <w:ind w:left="0" w:firstLine="0"/>
        <w:rPr>
          <w:color w:val="auto"/>
          <w:sz w:val="20"/>
          <w:szCs w:val="20"/>
          <w:lang w:val="hr-HR"/>
        </w:rPr>
      </w:pPr>
    </w:p>
    <w:p w14:paraId="7E83E984" w14:textId="5C60712E" w:rsidR="00090998" w:rsidRPr="00AE5370" w:rsidRDefault="00B712FF" w:rsidP="00E37ABF">
      <w:pPr>
        <w:spacing w:after="0" w:line="240" w:lineRule="auto"/>
        <w:ind w:left="0" w:firstLine="0"/>
        <w:rPr>
          <w:color w:val="auto"/>
          <w:sz w:val="20"/>
          <w:szCs w:val="20"/>
          <w:lang w:val="hr-HR"/>
        </w:rPr>
      </w:pPr>
      <w:r w:rsidRPr="00AE5370">
        <w:rPr>
          <w:color w:val="auto"/>
          <w:sz w:val="20"/>
          <w:szCs w:val="20"/>
          <w:lang w:val="hr-HR"/>
        </w:rPr>
        <w:t xml:space="preserve">O rezultatima </w:t>
      </w:r>
      <w:r w:rsidR="000C62D3" w:rsidRPr="00AE5370">
        <w:rPr>
          <w:color w:val="auto"/>
          <w:sz w:val="20"/>
          <w:szCs w:val="20"/>
          <w:lang w:val="hr-HR"/>
        </w:rPr>
        <w:t>natječaja</w:t>
      </w:r>
      <w:r w:rsidRPr="00AE5370">
        <w:rPr>
          <w:color w:val="auto"/>
          <w:sz w:val="20"/>
          <w:szCs w:val="20"/>
          <w:lang w:val="hr-HR"/>
        </w:rPr>
        <w:t xml:space="preserve"> kandidati </w:t>
      </w:r>
      <w:r w:rsidR="000C62D3" w:rsidRPr="00AE5370">
        <w:rPr>
          <w:color w:val="auto"/>
          <w:sz w:val="20"/>
          <w:szCs w:val="20"/>
          <w:lang w:val="hr-HR"/>
        </w:rPr>
        <w:t>ć</w:t>
      </w:r>
      <w:r w:rsidRPr="00AE5370">
        <w:rPr>
          <w:color w:val="auto"/>
          <w:sz w:val="20"/>
          <w:szCs w:val="20"/>
          <w:lang w:val="hr-HR"/>
        </w:rPr>
        <w:t xml:space="preserve">e biti </w:t>
      </w:r>
      <w:r w:rsidR="000C62D3" w:rsidRPr="00AE5370">
        <w:rPr>
          <w:color w:val="auto"/>
          <w:sz w:val="20"/>
          <w:szCs w:val="20"/>
          <w:lang w:val="hr-HR"/>
        </w:rPr>
        <w:t>izviješteni</w:t>
      </w:r>
      <w:r w:rsidRPr="00AE5370">
        <w:rPr>
          <w:color w:val="auto"/>
          <w:sz w:val="20"/>
          <w:szCs w:val="20"/>
          <w:lang w:val="hr-HR"/>
        </w:rPr>
        <w:t xml:space="preserve"> u roku od 45 dana od dana isteka roka za </w:t>
      </w:r>
      <w:r w:rsidR="000C62D3" w:rsidRPr="00AE5370">
        <w:rPr>
          <w:color w:val="auto"/>
          <w:sz w:val="20"/>
          <w:szCs w:val="20"/>
          <w:lang w:val="hr-HR"/>
        </w:rPr>
        <w:t>podnošenje</w:t>
      </w:r>
      <w:r w:rsidRPr="00AE5370">
        <w:rPr>
          <w:color w:val="auto"/>
          <w:sz w:val="20"/>
          <w:szCs w:val="20"/>
          <w:lang w:val="hr-HR"/>
        </w:rPr>
        <w:t xml:space="preserve"> prijava.</w:t>
      </w:r>
    </w:p>
    <w:p w14:paraId="7AE2E865" w14:textId="6DFA601A" w:rsidR="007848A3" w:rsidRPr="00AE5370" w:rsidRDefault="007848A3" w:rsidP="00E37ABF">
      <w:pPr>
        <w:spacing w:after="0" w:line="240" w:lineRule="auto"/>
        <w:ind w:left="0" w:firstLine="0"/>
        <w:rPr>
          <w:color w:val="auto"/>
          <w:sz w:val="20"/>
          <w:szCs w:val="20"/>
          <w:lang w:val="hr-HR"/>
        </w:rPr>
      </w:pPr>
    </w:p>
    <w:p w14:paraId="31BE9C0E" w14:textId="0098D624" w:rsidR="007848A3" w:rsidRPr="00AE5370" w:rsidRDefault="007848A3" w:rsidP="00E37ABF">
      <w:pPr>
        <w:spacing w:after="0" w:line="240" w:lineRule="auto"/>
        <w:ind w:left="0" w:firstLine="0"/>
        <w:rPr>
          <w:color w:val="auto"/>
          <w:sz w:val="20"/>
          <w:szCs w:val="20"/>
          <w:lang w:val="hr-HR"/>
        </w:rPr>
      </w:pPr>
      <w:r w:rsidRPr="00AE5370">
        <w:rPr>
          <w:color w:val="auto"/>
          <w:sz w:val="20"/>
          <w:szCs w:val="20"/>
          <w:lang w:val="hr-HR"/>
        </w:rPr>
        <w:t>Prijave na natječaj s potrebnom dokumentacijom kandidati dostavljaju neposredno u zatvorenoj omotnici ili poštom na adresu: Talijanska osnovna škola, Scuola elementare italiana, „Galileo Galilei“ Umag-Umago, Ulica/Via Edoardo Pascali 2a, 52470 Umag - Umago u zatvorenoj omotnici s naznakom „Natječaj za ravnatelja/icu — ne otvarati”.</w:t>
      </w:r>
    </w:p>
    <w:p w14:paraId="3945B790" w14:textId="77777777" w:rsidR="007848A3" w:rsidRPr="00AE5370" w:rsidRDefault="007848A3" w:rsidP="00E37ABF">
      <w:pPr>
        <w:spacing w:after="0" w:line="240" w:lineRule="auto"/>
        <w:ind w:left="0" w:firstLine="0"/>
        <w:rPr>
          <w:color w:val="auto"/>
          <w:sz w:val="20"/>
          <w:szCs w:val="20"/>
          <w:lang w:val="hr-HR"/>
        </w:rPr>
      </w:pPr>
    </w:p>
    <w:p w14:paraId="25A256E7" w14:textId="77777777" w:rsidR="00525128" w:rsidRPr="0043276C" w:rsidRDefault="00525128" w:rsidP="00E37ABF">
      <w:pPr>
        <w:spacing w:after="0" w:line="240" w:lineRule="auto"/>
        <w:ind w:left="5162" w:right="4" w:firstLine="598"/>
        <w:rPr>
          <w:sz w:val="20"/>
          <w:szCs w:val="20"/>
          <w:lang w:val="hr-HR"/>
        </w:rPr>
      </w:pPr>
    </w:p>
    <w:p w14:paraId="5FECAFC3" w14:textId="77777777" w:rsidR="00136E69" w:rsidRPr="0043276C" w:rsidRDefault="00136E69" w:rsidP="00E37ABF">
      <w:pPr>
        <w:spacing w:after="0" w:line="240" w:lineRule="auto"/>
        <w:ind w:left="5162" w:right="4" w:firstLine="598"/>
        <w:rPr>
          <w:sz w:val="20"/>
          <w:szCs w:val="20"/>
          <w:lang w:val="hr-HR"/>
        </w:rPr>
      </w:pPr>
      <w:r w:rsidRPr="0043276C">
        <w:rPr>
          <w:sz w:val="20"/>
          <w:szCs w:val="20"/>
          <w:lang w:val="hr-HR"/>
        </w:rPr>
        <w:t xml:space="preserve">Talijanska osnovna škola </w:t>
      </w:r>
    </w:p>
    <w:p w14:paraId="161FAF7F" w14:textId="77777777" w:rsidR="00136E69" w:rsidRPr="0043276C" w:rsidRDefault="00136E69" w:rsidP="00E37ABF">
      <w:pPr>
        <w:spacing w:after="0" w:line="240" w:lineRule="auto"/>
        <w:ind w:left="5162" w:right="4" w:firstLine="598"/>
        <w:rPr>
          <w:sz w:val="20"/>
          <w:szCs w:val="20"/>
          <w:lang w:val="hr-HR"/>
        </w:rPr>
      </w:pPr>
      <w:r w:rsidRPr="0043276C">
        <w:rPr>
          <w:sz w:val="20"/>
          <w:szCs w:val="20"/>
          <w:lang w:val="hr-HR"/>
        </w:rPr>
        <w:t xml:space="preserve">Scuola elementare italiana </w:t>
      </w:r>
    </w:p>
    <w:p w14:paraId="589C64F1" w14:textId="77777777" w:rsidR="00136E69" w:rsidRPr="0043276C" w:rsidRDefault="00136E69" w:rsidP="00E37ABF">
      <w:pPr>
        <w:spacing w:after="0" w:line="240" w:lineRule="auto"/>
        <w:ind w:left="5162" w:right="4" w:firstLine="598"/>
        <w:rPr>
          <w:sz w:val="20"/>
          <w:szCs w:val="20"/>
          <w:lang w:val="hr-HR"/>
        </w:rPr>
      </w:pPr>
      <w:r w:rsidRPr="0043276C">
        <w:rPr>
          <w:sz w:val="20"/>
          <w:szCs w:val="20"/>
          <w:lang w:val="hr-HR"/>
        </w:rPr>
        <w:t>„Galileo Galilei“ Umag – Umago</w:t>
      </w:r>
    </w:p>
    <w:p w14:paraId="02D9482C" w14:textId="77777777" w:rsidR="00136E69" w:rsidRPr="0043276C" w:rsidRDefault="00136E69" w:rsidP="00E37ABF">
      <w:pPr>
        <w:spacing w:after="0" w:line="240" w:lineRule="auto"/>
        <w:ind w:left="5162" w:right="4" w:firstLine="598"/>
        <w:rPr>
          <w:sz w:val="20"/>
          <w:szCs w:val="20"/>
          <w:lang w:val="hr-HR"/>
        </w:rPr>
      </w:pPr>
    </w:p>
    <w:p w14:paraId="64B2728F" w14:textId="77777777" w:rsidR="00136E69" w:rsidRPr="0043276C" w:rsidRDefault="00136E69" w:rsidP="00E37ABF">
      <w:pPr>
        <w:spacing w:after="0" w:line="240" w:lineRule="auto"/>
        <w:ind w:left="5162" w:right="4" w:firstLine="598"/>
        <w:rPr>
          <w:sz w:val="20"/>
          <w:szCs w:val="20"/>
          <w:lang w:val="hr-HR"/>
        </w:rPr>
      </w:pPr>
      <w:r w:rsidRPr="0043276C">
        <w:rPr>
          <w:sz w:val="20"/>
          <w:szCs w:val="20"/>
          <w:lang w:val="hr-HR"/>
        </w:rPr>
        <w:t>Predsjednica Školskog odbora:</w:t>
      </w:r>
    </w:p>
    <w:p w14:paraId="2CE1C918" w14:textId="3543D477" w:rsidR="00136E69" w:rsidRPr="0043276C" w:rsidRDefault="003650E5" w:rsidP="00E37ABF">
      <w:pPr>
        <w:spacing w:after="0" w:line="240" w:lineRule="auto"/>
        <w:ind w:left="5162" w:right="4" w:firstLine="598"/>
        <w:rPr>
          <w:sz w:val="20"/>
          <w:szCs w:val="20"/>
          <w:lang w:val="hr-HR"/>
        </w:rPr>
      </w:pPr>
      <w:r w:rsidRPr="0043276C">
        <w:rPr>
          <w:sz w:val="20"/>
          <w:szCs w:val="20"/>
          <w:lang w:val="hr-HR"/>
        </w:rPr>
        <w:t>Elena Bernich</w:t>
      </w:r>
    </w:p>
    <w:p w14:paraId="6CEC72D6" w14:textId="77777777" w:rsidR="00136E69" w:rsidRPr="0043276C" w:rsidRDefault="00136E69" w:rsidP="00E37ABF">
      <w:pPr>
        <w:spacing w:after="0" w:line="240" w:lineRule="auto"/>
        <w:ind w:left="183" w:right="14"/>
        <w:jc w:val="right"/>
        <w:rPr>
          <w:sz w:val="20"/>
          <w:szCs w:val="20"/>
          <w:lang w:val="hr-HR"/>
        </w:rPr>
      </w:pPr>
    </w:p>
    <w:p w14:paraId="45FE62C5" w14:textId="77777777" w:rsidR="00FE6932" w:rsidRPr="0043276C" w:rsidRDefault="00FE6932" w:rsidP="00E37ABF">
      <w:pPr>
        <w:spacing w:after="0" w:line="240" w:lineRule="auto"/>
        <w:ind w:left="122" w:right="4" w:hanging="10"/>
        <w:rPr>
          <w:sz w:val="20"/>
          <w:szCs w:val="20"/>
          <w:lang w:val="hr-HR"/>
        </w:rPr>
      </w:pPr>
    </w:p>
    <w:p w14:paraId="1F8DDD17" w14:textId="64C17C81" w:rsidR="00FE6932" w:rsidRPr="0043276C" w:rsidRDefault="00FE6932" w:rsidP="00E37ABF">
      <w:pPr>
        <w:spacing w:after="0" w:line="240" w:lineRule="auto"/>
        <w:ind w:left="0" w:right="4" w:firstLine="0"/>
        <w:rPr>
          <w:sz w:val="20"/>
          <w:szCs w:val="20"/>
          <w:lang w:val="hr-HR"/>
        </w:rPr>
      </w:pPr>
    </w:p>
    <w:p w14:paraId="2067817E" w14:textId="77777777" w:rsidR="00090998" w:rsidRPr="0043276C" w:rsidRDefault="00090998" w:rsidP="00E37ABF">
      <w:pPr>
        <w:spacing w:after="0" w:line="240" w:lineRule="auto"/>
        <w:ind w:left="2434" w:firstLine="0"/>
        <w:jc w:val="left"/>
        <w:rPr>
          <w:sz w:val="20"/>
          <w:szCs w:val="20"/>
          <w:lang w:val="hr-HR"/>
        </w:rPr>
      </w:pPr>
    </w:p>
    <w:p w14:paraId="3DDF72D9" w14:textId="77777777" w:rsidR="00090998" w:rsidRPr="0043276C" w:rsidRDefault="00090998" w:rsidP="00E37ABF">
      <w:pPr>
        <w:spacing w:after="0" w:line="240" w:lineRule="auto"/>
        <w:ind w:left="0" w:right="590" w:firstLine="0"/>
        <w:jc w:val="right"/>
        <w:rPr>
          <w:sz w:val="20"/>
          <w:szCs w:val="20"/>
          <w:lang w:val="hr-HR"/>
        </w:rPr>
      </w:pPr>
    </w:p>
    <w:sectPr w:rsidR="00090998" w:rsidRPr="0043276C">
      <w:footerReference w:type="even" r:id="rId10"/>
      <w:footerReference w:type="default" r:id="rId11"/>
      <w:footerReference w:type="first" r:id="rId12"/>
      <w:pgSz w:w="11899" w:h="16877"/>
      <w:pgMar w:top="1439" w:right="1411" w:bottom="389" w:left="1318" w:header="72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17E7" w14:textId="77777777" w:rsidR="00F573F9" w:rsidRDefault="00F573F9">
      <w:pPr>
        <w:spacing w:after="0" w:line="240" w:lineRule="auto"/>
      </w:pPr>
      <w:r>
        <w:separator/>
      </w:r>
    </w:p>
  </w:endnote>
  <w:endnote w:type="continuationSeparator" w:id="0">
    <w:p w14:paraId="7C659F08" w14:textId="77777777" w:rsidR="00F573F9" w:rsidRDefault="00F5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EE"/>
    <w:family w:val="auto"/>
    <w:pitch w:val="variable"/>
    <w:sig w:usb0="00000001" w:usb1="0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81BC" w14:textId="77777777" w:rsidR="00090998" w:rsidRDefault="00B712FF">
    <w:pPr>
      <w:spacing w:after="0" w:line="259" w:lineRule="auto"/>
      <w:ind w:left="0" w:right="34" w:firstLine="0"/>
      <w:jc w:val="right"/>
    </w:pPr>
    <w:r>
      <w:rPr>
        <w:sz w:val="34"/>
      </w:rPr>
      <w:fldChar w:fldCharType="begin"/>
    </w:r>
    <w:r>
      <w:rPr>
        <w:sz w:val="34"/>
      </w:rPr>
      <w:instrText xml:space="preserve"> PAGE   \* MERGEFORMAT </w:instrText>
    </w:r>
    <w:r>
      <w:rPr>
        <w:sz w:val="34"/>
      </w:rP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A123" w14:textId="77777777" w:rsidR="00090998" w:rsidRPr="008957BA" w:rsidRDefault="00B712FF">
    <w:pPr>
      <w:spacing w:after="0" w:line="259" w:lineRule="auto"/>
      <w:ind w:left="0" w:right="34" w:firstLine="0"/>
      <w:jc w:val="right"/>
      <w:rPr>
        <w:sz w:val="12"/>
      </w:rPr>
    </w:pPr>
    <w:r w:rsidRPr="008957BA">
      <w:rPr>
        <w:sz w:val="18"/>
      </w:rPr>
      <w:fldChar w:fldCharType="begin"/>
    </w:r>
    <w:r w:rsidRPr="008957BA">
      <w:rPr>
        <w:sz w:val="18"/>
      </w:rPr>
      <w:instrText xml:space="preserve"> PAGE   \* MERGEFORMAT </w:instrText>
    </w:r>
    <w:r w:rsidRPr="008957BA">
      <w:rPr>
        <w:sz w:val="18"/>
      </w:rPr>
      <w:fldChar w:fldCharType="separate"/>
    </w:r>
    <w:r w:rsidRPr="008957BA">
      <w:rPr>
        <w:sz w:val="18"/>
      </w:rPr>
      <w:t>1</w:t>
    </w:r>
    <w:r w:rsidRPr="008957BA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9690" w14:textId="77777777" w:rsidR="00090998" w:rsidRDefault="00B712FF">
    <w:pPr>
      <w:spacing w:after="0" w:line="259" w:lineRule="auto"/>
      <w:ind w:left="0" w:right="34" w:firstLine="0"/>
      <w:jc w:val="right"/>
    </w:pPr>
    <w:r>
      <w:rPr>
        <w:sz w:val="34"/>
      </w:rPr>
      <w:fldChar w:fldCharType="begin"/>
    </w:r>
    <w:r>
      <w:rPr>
        <w:sz w:val="34"/>
      </w:rPr>
      <w:instrText xml:space="preserve"> PAGE   \* MERGEFORMAT </w:instrText>
    </w:r>
    <w:r>
      <w:rPr>
        <w:sz w:val="34"/>
      </w:rP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36D9" w14:textId="77777777" w:rsidR="00F573F9" w:rsidRDefault="00F573F9">
      <w:pPr>
        <w:spacing w:after="0" w:line="240" w:lineRule="auto"/>
      </w:pPr>
      <w:r>
        <w:separator/>
      </w:r>
    </w:p>
  </w:footnote>
  <w:footnote w:type="continuationSeparator" w:id="0">
    <w:p w14:paraId="2131F051" w14:textId="77777777" w:rsidR="00F573F9" w:rsidRDefault="00F57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2C97"/>
    <w:multiLevelType w:val="hybridMultilevel"/>
    <w:tmpl w:val="B8C03F2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E4EE6"/>
    <w:multiLevelType w:val="hybridMultilevel"/>
    <w:tmpl w:val="20C0E23A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0E26D6B"/>
    <w:multiLevelType w:val="hybridMultilevel"/>
    <w:tmpl w:val="9ECA374E"/>
    <w:lvl w:ilvl="0" w:tplc="041A0011">
      <w:start w:val="1"/>
      <w:numFmt w:val="decimal"/>
      <w:lvlText w:val="%1)"/>
      <w:lvlJc w:val="left"/>
      <w:pPr>
        <w:ind w:left="389" w:hanging="360"/>
      </w:pPr>
    </w:lvl>
    <w:lvl w:ilvl="1" w:tplc="041A0019" w:tentative="1">
      <w:start w:val="1"/>
      <w:numFmt w:val="lowerLetter"/>
      <w:lvlText w:val="%2."/>
      <w:lvlJc w:val="left"/>
      <w:pPr>
        <w:ind w:left="1109" w:hanging="360"/>
      </w:pPr>
    </w:lvl>
    <w:lvl w:ilvl="2" w:tplc="041A001B" w:tentative="1">
      <w:start w:val="1"/>
      <w:numFmt w:val="lowerRoman"/>
      <w:lvlText w:val="%3."/>
      <w:lvlJc w:val="right"/>
      <w:pPr>
        <w:ind w:left="1829" w:hanging="180"/>
      </w:pPr>
    </w:lvl>
    <w:lvl w:ilvl="3" w:tplc="041A000F" w:tentative="1">
      <w:start w:val="1"/>
      <w:numFmt w:val="decimal"/>
      <w:lvlText w:val="%4."/>
      <w:lvlJc w:val="left"/>
      <w:pPr>
        <w:ind w:left="2549" w:hanging="360"/>
      </w:pPr>
    </w:lvl>
    <w:lvl w:ilvl="4" w:tplc="041A0019" w:tentative="1">
      <w:start w:val="1"/>
      <w:numFmt w:val="lowerLetter"/>
      <w:lvlText w:val="%5."/>
      <w:lvlJc w:val="left"/>
      <w:pPr>
        <w:ind w:left="3269" w:hanging="360"/>
      </w:pPr>
    </w:lvl>
    <w:lvl w:ilvl="5" w:tplc="041A001B" w:tentative="1">
      <w:start w:val="1"/>
      <w:numFmt w:val="lowerRoman"/>
      <w:lvlText w:val="%6."/>
      <w:lvlJc w:val="right"/>
      <w:pPr>
        <w:ind w:left="3989" w:hanging="180"/>
      </w:pPr>
    </w:lvl>
    <w:lvl w:ilvl="6" w:tplc="041A000F" w:tentative="1">
      <w:start w:val="1"/>
      <w:numFmt w:val="decimal"/>
      <w:lvlText w:val="%7."/>
      <w:lvlJc w:val="left"/>
      <w:pPr>
        <w:ind w:left="4709" w:hanging="360"/>
      </w:pPr>
    </w:lvl>
    <w:lvl w:ilvl="7" w:tplc="041A0019" w:tentative="1">
      <w:start w:val="1"/>
      <w:numFmt w:val="lowerLetter"/>
      <w:lvlText w:val="%8."/>
      <w:lvlJc w:val="left"/>
      <w:pPr>
        <w:ind w:left="5429" w:hanging="360"/>
      </w:pPr>
    </w:lvl>
    <w:lvl w:ilvl="8" w:tplc="041A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14CD33E9"/>
    <w:multiLevelType w:val="hybridMultilevel"/>
    <w:tmpl w:val="7F705622"/>
    <w:lvl w:ilvl="0" w:tplc="B2DAF15A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C8D498">
      <w:start w:val="1"/>
      <w:numFmt w:val="lowerLetter"/>
      <w:lvlText w:val="%2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7EF42A">
      <w:start w:val="1"/>
      <w:numFmt w:val="lowerRoman"/>
      <w:lvlText w:val="%3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32D334">
      <w:start w:val="1"/>
      <w:numFmt w:val="decimal"/>
      <w:lvlText w:val="%4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049EDE">
      <w:start w:val="1"/>
      <w:numFmt w:val="lowerLetter"/>
      <w:lvlText w:val="%5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2A01A2">
      <w:start w:val="1"/>
      <w:numFmt w:val="lowerRoman"/>
      <w:lvlText w:val="%6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0CA20E">
      <w:start w:val="1"/>
      <w:numFmt w:val="decimal"/>
      <w:lvlText w:val="%7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3CE860">
      <w:start w:val="1"/>
      <w:numFmt w:val="lowerLetter"/>
      <w:lvlText w:val="%8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CCCE34">
      <w:start w:val="1"/>
      <w:numFmt w:val="lowerRoman"/>
      <w:lvlText w:val="%9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3840BD"/>
    <w:multiLevelType w:val="hybridMultilevel"/>
    <w:tmpl w:val="AB10F3B6"/>
    <w:lvl w:ilvl="0" w:tplc="3830EFAA">
      <w:start w:val="1"/>
      <w:numFmt w:val="lowerLetter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04D27"/>
    <w:multiLevelType w:val="hybridMultilevel"/>
    <w:tmpl w:val="20E6669C"/>
    <w:lvl w:ilvl="0" w:tplc="E3AAB63C">
      <w:start w:val="2"/>
      <w:numFmt w:val="decimal"/>
      <w:lvlText w:val="%1.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CEC10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703960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9C569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CAC91E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14196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B29CEC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8460BE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869F4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E2734F"/>
    <w:multiLevelType w:val="hybridMultilevel"/>
    <w:tmpl w:val="0C9C0E28"/>
    <w:lvl w:ilvl="0" w:tplc="8F960D42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7" w15:restartNumberingAfterBreak="0">
    <w:nsid w:val="2D275C43"/>
    <w:multiLevelType w:val="hybridMultilevel"/>
    <w:tmpl w:val="5B4C0322"/>
    <w:lvl w:ilvl="0" w:tplc="A6F0B284">
      <w:start w:val="1"/>
      <w:numFmt w:val="lowerLetter"/>
      <w:lvlText w:val="%1)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24714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20198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3229E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90AFC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AA04D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1C0DD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029DD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4822A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1F17A2"/>
    <w:multiLevelType w:val="hybridMultilevel"/>
    <w:tmpl w:val="A68A90E2"/>
    <w:lvl w:ilvl="0" w:tplc="7206EA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C2853"/>
    <w:multiLevelType w:val="hybridMultilevel"/>
    <w:tmpl w:val="A918924C"/>
    <w:lvl w:ilvl="0" w:tplc="1534D7CE">
      <w:start w:val="1"/>
      <w:numFmt w:val="decimal"/>
      <w:lvlText w:val="%1)"/>
      <w:lvlJc w:val="left"/>
      <w:pPr>
        <w:ind w:left="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49" w:hanging="360"/>
      </w:pPr>
    </w:lvl>
    <w:lvl w:ilvl="2" w:tplc="041A001B" w:tentative="1">
      <w:start w:val="1"/>
      <w:numFmt w:val="lowerRoman"/>
      <w:lvlText w:val="%3."/>
      <w:lvlJc w:val="right"/>
      <w:pPr>
        <w:ind w:left="1469" w:hanging="180"/>
      </w:pPr>
    </w:lvl>
    <w:lvl w:ilvl="3" w:tplc="041A000F" w:tentative="1">
      <w:start w:val="1"/>
      <w:numFmt w:val="decimal"/>
      <w:lvlText w:val="%4."/>
      <w:lvlJc w:val="left"/>
      <w:pPr>
        <w:ind w:left="2189" w:hanging="360"/>
      </w:pPr>
    </w:lvl>
    <w:lvl w:ilvl="4" w:tplc="041A0019" w:tentative="1">
      <w:start w:val="1"/>
      <w:numFmt w:val="lowerLetter"/>
      <w:lvlText w:val="%5."/>
      <w:lvlJc w:val="left"/>
      <w:pPr>
        <w:ind w:left="2909" w:hanging="360"/>
      </w:pPr>
    </w:lvl>
    <w:lvl w:ilvl="5" w:tplc="041A001B" w:tentative="1">
      <w:start w:val="1"/>
      <w:numFmt w:val="lowerRoman"/>
      <w:lvlText w:val="%6."/>
      <w:lvlJc w:val="right"/>
      <w:pPr>
        <w:ind w:left="3629" w:hanging="180"/>
      </w:pPr>
    </w:lvl>
    <w:lvl w:ilvl="6" w:tplc="041A000F" w:tentative="1">
      <w:start w:val="1"/>
      <w:numFmt w:val="decimal"/>
      <w:lvlText w:val="%7."/>
      <w:lvlJc w:val="left"/>
      <w:pPr>
        <w:ind w:left="4349" w:hanging="360"/>
      </w:pPr>
    </w:lvl>
    <w:lvl w:ilvl="7" w:tplc="041A0019" w:tentative="1">
      <w:start w:val="1"/>
      <w:numFmt w:val="lowerLetter"/>
      <w:lvlText w:val="%8."/>
      <w:lvlJc w:val="left"/>
      <w:pPr>
        <w:ind w:left="5069" w:hanging="360"/>
      </w:pPr>
    </w:lvl>
    <w:lvl w:ilvl="8" w:tplc="041A001B" w:tentative="1">
      <w:start w:val="1"/>
      <w:numFmt w:val="lowerRoman"/>
      <w:lvlText w:val="%9."/>
      <w:lvlJc w:val="right"/>
      <w:pPr>
        <w:ind w:left="5789" w:hanging="180"/>
      </w:pPr>
    </w:lvl>
  </w:abstractNum>
  <w:abstractNum w:abstractNumId="10" w15:restartNumberingAfterBreak="0">
    <w:nsid w:val="3E0F1027"/>
    <w:multiLevelType w:val="hybridMultilevel"/>
    <w:tmpl w:val="A662A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E58AC"/>
    <w:multiLevelType w:val="hybridMultilevel"/>
    <w:tmpl w:val="0DB41740"/>
    <w:lvl w:ilvl="0" w:tplc="8F065A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B3847"/>
    <w:multiLevelType w:val="hybridMultilevel"/>
    <w:tmpl w:val="5890F0F0"/>
    <w:lvl w:ilvl="0" w:tplc="BE042C9C">
      <w:start w:val="1"/>
      <w:numFmt w:val="lowerLetter"/>
      <w:lvlText w:val="%1)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0EFAA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CA1FC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1CE164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47CCE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A8872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0D1C2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A0468C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44EF8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CC4DDD"/>
    <w:multiLevelType w:val="hybridMultilevel"/>
    <w:tmpl w:val="97761DE0"/>
    <w:lvl w:ilvl="0" w:tplc="7B0A9034">
      <w:start w:val="2"/>
      <w:numFmt w:val="decimal"/>
      <w:lvlText w:val="%1)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FEFC00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04A846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6EAAE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EC3AEA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CC2CA8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BAAC95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ACB8C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5A37C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6A57F1"/>
    <w:multiLevelType w:val="hybridMultilevel"/>
    <w:tmpl w:val="A3E07A1C"/>
    <w:lvl w:ilvl="0" w:tplc="ED661B7A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12824"/>
    <w:multiLevelType w:val="hybridMultilevel"/>
    <w:tmpl w:val="7FFC5FE4"/>
    <w:lvl w:ilvl="0" w:tplc="4582110A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A572913"/>
    <w:multiLevelType w:val="hybridMultilevel"/>
    <w:tmpl w:val="94AE5730"/>
    <w:lvl w:ilvl="0" w:tplc="48BA8C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242DA"/>
    <w:multiLevelType w:val="hybridMultilevel"/>
    <w:tmpl w:val="DC82196E"/>
    <w:lvl w:ilvl="0" w:tplc="F73AFFB4">
      <w:start w:val="2"/>
      <w:numFmt w:val="decimal"/>
      <w:lvlText w:val="%1)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C14DE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E9E1C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0DCA6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5487DA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704C46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D4397E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267FE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80932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7"/>
  </w:num>
  <w:num w:numId="3">
    <w:abstractNumId w:val="3"/>
  </w:num>
  <w:num w:numId="4">
    <w:abstractNumId w:val="7"/>
  </w:num>
  <w:num w:numId="5">
    <w:abstractNumId w:val="13"/>
  </w:num>
  <w:num w:numId="6">
    <w:abstractNumId w:val="5"/>
  </w:num>
  <w:num w:numId="7">
    <w:abstractNumId w:val="6"/>
  </w:num>
  <w:num w:numId="8">
    <w:abstractNumId w:val="15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  <w:num w:numId="13">
    <w:abstractNumId w:val="0"/>
  </w:num>
  <w:num w:numId="14">
    <w:abstractNumId w:val="4"/>
  </w:num>
  <w:num w:numId="15">
    <w:abstractNumId w:val="14"/>
  </w:num>
  <w:num w:numId="16">
    <w:abstractNumId w:val="8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998"/>
    <w:rsid w:val="00044AB4"/>
    <w:rsid w:val="000506F2"/>
    <w:rsid w:val="00090998"/>
    <w:rsid w:val="000A02DC"/>
    <w:rsid w:val="000C2719"/>
    <w:rsid w:val="000C62D3"/>
    <w:rsid w:val="00120396"/>
    <w:rsid w:val="00136E69"/>
    <w:rsid w:val="001459AE"/>
    <w:rsid w:val="00146E00"/>
    <w:rsid w:val="00191D73"/>
    <w:rsid w:val="001B3DF1"/>
    <w:rsid w:val="001B4B82"/>
    <w:rsid w:val="001F0E94"/>
    <w:rsid w:val="00213D33"/>
    <w:rsid w:val="002447E7"/>
    <w:rsid w:val="002B26B8"/>
    <w:rsid w:val="002C3DC7"/>
    <w:rsid w:val="00341243"/>
    <w:rsid w:val="003650E5"/>
    <w:rsid w:val="00365880"/>
    <w:rsid w:val="003758F4"/>
    <w:rsid w:val="00377A4D"/>
    <w:rsid w:val="003B7573"/>
    <w:rsid w:val="00424102"/>
    <w:rsid w:val="0043276C"/>
    <w:rsid w:val="004402CF"/>
    <w:rsid w:val="00441B69"/>
    <w:rsid w:val="00443BD5"/>
    <w:rsid w:val="00466F3A"/>
    <w:rsid w:val="004B0099"/>
    <w:rsid w:val="004E1B2E"/>
    <w:rsid w:val="004E5CE3"/>
    <w:rsid w:val="00525128"/>
    <w:rsid w:val="00531C16"/>
    <w:rsid w:val="0053767C"/>
    <w:rsid w:val="0058271D"/>
    <w:rsid w:val="005918EC"/>
    <w:rsid w:val="0059524D"/>
    <w:rsid w:val="005A1C66"/>
    <w:rsid w:val="005C193F"/>
    <w:rsid w:val="005D6C22"/>
    <w:rsid w:val="005E42AD"/>
    <w:rsid w:val="005F60CA"/>
    <w:rsid w:val="00664BBA"/>
    <w:rsid w:val="00672865"/>
    <w:rsid w:val="00681DD0"/>
    <w:rsid w:val="00691428"/>
    <w:rsid w:val="006B1AA9"/>
    <w:rsid w:val="006C4A30"/>
    <w:rsid w:val="0071747F"/>
    <w:rsid w:val="00732698"/>
    <w:rsid w:val="00742A9C"/>
    <w:rsid w:val="00767902"/>
    <w:rsid w:val="007814F1"/>
    <w:rsid w:val="007848A3"/>
    <w:rsid w:val="007974DE"/>
    <w:rsid w:val="007A0F29"/>
    <w:rsid w:val="007D7A70"/>
    <w:rsid w:val="00865515"/>
    <w:rsid w:val="008957BA"/>
    <w:rsid w:val="00896283"/>
    <w:rsid w:val="009417A3"/>
    <w:rsid w:val="00966B22"/>
    <w:rsid w:val="009715E6"/>
    <w:rsid w:val="00991584"/>
    <w:rsid w:val="009D026C"/>
    <w:rsid w:val="009D0B2A"/>
    <w:rsid w:val="009E1788"/>
    <w:rsid w:val="009F15FE"/>
    <w:rsid w:val="00A26678"/>
    <w:rsid w:val="00A52517"/>
    <w:rsid w:val="00A55992"/>
    <w:rsid w:val="00A8005F"/>
    <w:rsid w:val="00A97CE3"/>
    <w:rsid w:val="00AE5370"/>
    <w:rsid w:val="00B02F10"/>
    <w:rsid w:val="00B13F4D"/>
    <w:rsid w:val="00B17B6B"/>
    <w:rsid w:val="00B239F2"/>
    <w:rsid w:val="00B712FF"/>
    <w:rsid w:val="00B87099"/>
    <w:rsid w:val="00B9350D"/>
    <w:rsid w:val="00C123DC"/>
    <w:rsid w:val="00C149A8"/>
    <w:rsid w:val="00C70358"/>
    <w:rsid w:val="00CA46EE"/>
    <w:rsid w:val="00CD54CA"/>
    <w:rsid w:val="00D14117"/>
    <w:rsid w:val="00D47899"/>
    <w:rsid w:val="00D57502"/>
    <w:rsid w:val="00D72FCF"/>
    <w:rsid w:val="00D87049"/>
    <w:rsid w:val="00DD7A32"/>
    <w:rsid w:val="00E07D3C"/>
    <w:rsid w:val="00E12D5F"/>
    <w:rsid w:val="00E37ABF"/>
    <w:rsid w:val="00E41B3F"/>
    <w:rsid w:val="00ED098F"/>
    <w:rsid w:val="00F00619"/>
    <w:rsid w:val="00F10D37"/>
    <w:rsid w:val="00F13120"/>
    <w:rsid w:val="00F573F9"/>
    <w:rsid w:val="00FB681B"/>
    <w:rsid w:val="00FE3CA4"/>
    <w:rsid w:val="00F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D3A4"/>
  <w15:docId w15:val="{2372134B-1003-43C7-99A4-945A226B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" w:line="255" w:lineRule="auto"/>
      <w:ind w:left="106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C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1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DD0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12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D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2D5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8F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0108B-892B-41C4-827C-50B0FD89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1452</Words>
  <Characters>8281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cp:lastModifiedBy>Lenovo</cp:lastModifiedBy>
  <cp:revision>11</cp:revision>
  <cp:lastPrinted>2026-04-17T08:05:00Z</cp:lastPrinted>
  <dcterms:created xsi:type="dcterms:W3CDTF">2026-04-17T05:17:00Z</dcterms:created>
  <dcterms:modified xsi:type="dcterms:W3CDTF">2026-04-17T10:43:00Z</dcterms:modified>
</cp:coreProperties>
</file>