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7E91" w14:textId="77777777" w:rsidR="00160FE2" w:rsidRDefault="00160FE2" w:rsidP="00160F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noProof/>
          <w:lang w:val="hr-HR"/>
        </w:rPr>
        <w:drawing>
          <wp:inline distT="0" distB="0" distL="0" distR="0" wp14:anchorId="5C036070" wp14:editId="08979C15">
            <wp:extent cx="3228234" cy="8560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621" cy="85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BB6454" w14:textId="76AB4BE3" w:rsidR="00160FE2" w:rsidRPr="008F5145" w:rsidRDefault="00160FE2" w:rsidP="00160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KLASA: 007-04/26-02/01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URBROJ</w:t>
      </w:r>
      <w:r w:rsidRPr="008F51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: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2105/05-16/05-26-2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 xml:space="preserve">Umag,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svibnja.2026.</w:t>
      </w:r>
    </w:p>
    <w:p w14:paraId="0404DAB0" w14:textId="77777777" w:rsidR="00160FE2" w:rsidRDefault="00160FE2" w:rsidP="00160F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8F51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ZAPISNIK</w:t>
      </w:r>
    </w:p>
    <w:p w14:paraId="49464231" w14:textId="5B6F95BF" w:rsidR="00160FE2" w:rsidRDefault="00160FE2" w:rsidP="00160F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F51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s 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redovne sjednice Školskog odbora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/>
        <w:t>održane dana 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8F51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travnja 2026.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online</w:t>
      </w:r>
    </w:p>
    <w:p w14:paraId="62D0A816" w14:textId="79CD3CD0" w:rsidR="00160FE2" w:rsidRDefault="00160FE2" w:rsidP="00160FE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A2FC2F" w14:textId="77C570E1" w:rsidR="00160FE2" w:rsidRPr="008F5145" w:rsidRDefault="00160FE2" w:rsidP="00160F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Prisutni: Dimitrij Sušanj, Marjan Martinčić, Luana Visintin Čumpek, Sandra Jurjak, Sabina Maurić, Ilenija Anić, Elena Bernich.</w:t>
      </w:r>
    </w:p>
    <w:p w14:paraId="3D42D329" w14:textId="77777777" w:rsidR="00160FE2" w:rsidRPr="00160FE2" w:rsidRDefault="00160FE2" w:rsidP="00160F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60FE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</w:t>
      </w:r>
    </w:p>
    <w:p w14:paraId="34E2A4EA" w14:textId="64EEAE8E" w:rsidR="007D5BF2" w:rsidRPr="00160FE2" w:rsidRDefault="00160FE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60FE2">
        <w:rPr>
          <w:rFonts w:ascii="Times New Roman" w:hAnsi="Times New Roman" w:cs="Times New Roman"/>
          <w:sz w:val="24"/>
          <w:szCs w:val="24"/>
          <w:lang w:val="hr-HR"/>
        </w:rPr>
        <w:t>1. Usvajane rebalansa financijskog plana za 2026 godinu.</w:t>
      </w:r>
    </w:p>
    <w:p w14:paraId="33AB5F42" w14:textId="30F7E5C1" w:rsidR="00160FE2" w:rsidRDefault="00160FE2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60FE2">
        <w:rPr>
          <w:rFonts w:ascii="Times New Roman" w:hAnsi="Times New Roman" w:cs="Times New Roman"/>
          <w:sz w:val="24"/>
          <w:szCs w:val="24"/>
          <w:lang w:val="hr-HR"/>
        </w:rPr>
        <w:t>Ad/1. Svi članovi Školskog odbora  jednoglasno donijeli odluku o osvajanju rebalansa financijskog plana za 2026 god.</w:t>
      </w:r>
    </w:p>
    <w:p w14:paraId="3135FA53" w14:textId="7ED11A7D" w:rsidR="00160FE2" w:rsidRDefault="00160FE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6F23388" w14:textId="6EA20D3C" w:rsidR="00160FE2" w:rsidRDefault="00160FE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Zapisničarka</w:t>
      </w:r>
    </w:p>
    <w:p w14:paraId="59E29C2C" w14:textId="1BC7CF7C" w:rsidR="00160FE2" w:rsidRPr="00160FE2" w:rsidRDefault="00160FE2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Valentina Ravalico Vižintin</w:t>
      </w:r>
    </w:p>
    <w:p w14:paraId="40829E6D" w14:textId="6E048014" w:rsidR="00160FE2" w:rsidRDefault="00160FE2">
      <w:pPr>
        <w:rPr>
          <w:lang w:val="hr-HR"/>
        </w:rPr>
      </w:pPr>
    </w:p>
    <w:p w14:paraId="3DB28038" w14:textId="10D78E10" w:rsidR="00160FE2" w:rsidRPr="00160FE2" w:rsidRDefault="00160FE2" w:rsidP="00160FE2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160FE2">
        <w:rPr>
          <w:rFonts w:ascii="Times New Roman" w:hAnsi="Times New Roman" w:cs="Times New Roman"/>
          <w:sz w:val="24"/>
          <w:szCs w:val="24"/>
          <w:lang w:val="hr-HR"/>
        </w:rPr>
        <w:t>Predsjednik Školskog odbora</w:t>
      </w:r>
    </w:p>
    <w:p w14:paraId="3871C2C5" w14:textId="66D38350" w:rsidR="00160FE2" w:rsidRPr="00160FE2" w:rsidRDefault="00160FE2" w:rsidP="00160FE2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160FE2">
        <w:rPr>
          <w:rFonts w:ascii="Times New Roman" w:hAnsi="Times New Roman" w:cs="Times New Roman"/>
          <w:sz w:val="24"/>
          <w:szCs w:val="24"/>
          <w:lang w:val="hr-HR"/>
        </w:rPr>
        <w:t>Elena Bernich</w:t>
      </w:r>
    </w:p>
    <w:sectPr w:rsidR="00160FE2" w:rsidRPr="0016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28DB"/>
    <w:multiLevelType w:val="multilevel"/>
    <w:tmpl w:val="3E28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D4E0C"/>
    <w:multiLevelType w:val="multilevel"/>
    <w:tmpl w:val="ECAA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E2"/>
    <w:rsid w:val="00160FE2"/>
    <w:rsid w:val="007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B5E8"/>
  <w15:chartTrackingRefBased/>
  <w15:docId w15:val="{F532A0A9-8788-4B4F-A5A2-D24A347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E2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2026-05-04T07:44:00Z</dcterms:created>
  <dcterms:modified xsi:type="dcterms:W3CDTF">2026-05-04T07:52:00Z</dcterms:modified>
</cp:coreProperties>
</file>